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E4" w:rsidRDefault="00285BE4" w:rsidP="00285BE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85BE4">
        <w:rPr>
          <w:rFonts w:ascii="Comic Sans MS" w:hAnsi="Comic Sans MS"/>
          <w:sz w:val="28"/>
          <w:szCs w:val="28"/>
        </w:rPr>
        <w:t>Animatorzy Orlika w Królowej Górnej,</w:t>
      </w:r>
      <w:r>
        <w:rPr>
          <w:rFonts w:ascii="Comic Sans MS" w:hAnsi="Comic Sans MS"/>
          <w:sz w:val="28"/>
          <w:szCs w:val="28"/>
        </w:rPr>
        <w:t xml:space="preserve"> Gmina Kamionka Wielka oraz</w:t>
      </w:r>
    </w:p>
    <w:p w:rsidR="00285BE4" w:rsidRPr="00285BE4" w:rsidRDefault="00285BE4" w:rsidP="00285BE4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85BE4">
        <w:rPr>
          <w:rFonts w:ascii="Comic Sans MS" w:hAnsi="Comic Sans MS"/>
          <w:sz w:val="28"/>
          <w:szCs w:val="28"/>
        </w:rPr>
        <w:t>Rada Gminn</w:t>
      </w:r>
      <w:r>
        <w:rPr>
          <w:rFonts w:ascii="Comic Sans MS" w:hAnsi="Comic Sans MS"/>
          <w:sz w:val="28"/>
          <w:szCs w:val="28"/>
        </w:rPr>
        <w:t>a</w:t>
      </w:r>
      <w:r w:rsidRPr="00285BE4">
        <w:rPr>
          <w:rFonts w:ascii="Comic Sans MS" w:hAnsi="Comic Sans MS"/>
          <w:sz w:val="28"/>
          <w:szCs w:val="28"/>
        </w:rPr>
        <w:t xml:space="preserve"> Zrzeszenie LZS w Kamionce Wielkiej </w:t>
      </w:r>
    </w:p>
    <w:p w:rsidR="00285BE4" w:rsidRPr="004E2E7D" w:rsidRDefault="00285BE4" w:rsidP="00285BE4">
      <w:pPr>
        <w:spacing w:after="0" w:line="240" w:lineRule="auto"/>
        <w:jc w:val="center"/>
        <w:rPr>
          <w:rFonts w:ascii="Comic Sans MS" w:hAnsi="Comic Sans MS"/>
          <w:sz w:val="24"/>
        </w:rPr>
      </w:pPr>
    </w:p>
    <w:p w:rsidR="00285BE4" w:rsidRDefault="00285BE4" w:rsidP="00285BE4">
      <w:pPr>
        <w:spacing w:after="0" w:line="240" w:lineRule="auto"/>
        <w:jc w:val="center"/>
        <w:rPr>
          <w:rFonts w:ascii="Comic Sans MS" w:hAnsi="Comic Sans MS"/>
          <w:sz w:val="56"/>
        </w:rPr>
      </w:pPr>
      <w:r>
        <w:rPr>
          <w:rFonts w:ascii="Comic Sans MS" w:hAnsi="Comic Sans MS"/>
          <w:sz w:val="56"/>
        </w:rPr>
        <w:t>zapraszają na</w:t>
      </w:r>
    </w:p>
    <w:p w:rsidR="00285BE4" w:rsidRPr="004E2E7D" w:rsidRDefault="00285BE4" w:rsidP="00285BE4">
      <w:pPr>
        <w:spacing w:after="0" w:line="240" w:lineRule="auto"/>
        <w:jc w:val="center"/>
        <w:rPr>
          <w:rFonts w:ascii="Comic Sans MS" w:hAnsi="Comic Sans MS"/>
          <w:sz w:val="44"/>
        </w:rPr>
      </w:pPr>
    </w:p>
    <w:p w:rsidR="00285BE4" w:rsidRPr="004E2E7D" w:rsidRDefault="004E2E7D" w:rsidP="00285BE4">
      <w:pPr>
        <w:spacing w:after="0" w:line="240" w:lineRule="auto"/>
        <w:jc w:val="center"/>
        <w:rPr>
          <w:rFonts w:ascii="Comic Sans MS" w:hAnsi="Comic Sans MS"/>
          <w:b/>
          <w:color w:val="00CC66"/>
          <w:sz w:val="96"/>
          <w:szCs w:val="66"/>
        </w:rPr>
      </w:pPr>
      <w:r>
        <w:rPr>
          <w:rFonts w:ascii="Comic Sans MS" w:hAnsi="Comic Sans MS"/>
          <w:b/>
          <w:color w:val="00CC66"/>
          <w:sz w:val="96"/>
          <w:szCs w:val="66"/>
        </w:rPr>
        <w:t>„MAJÓWKĘ</w:t>
      </w:r>
      <w:r w:rsidR="00285BE4" w:rsidRPr="004E2E7D">
        <w:rPr>
          <w:rFonts w:ascii="Comic Sans MS" w:hAnsi="Comic Sans MS"/>
          <w:b/>
          <w:color w:val="00CC66"/>
          <w:sz w:val="96"/>
          <w:szCs w:val="66"/>
        </w:rPr>
        <w:t xml:space="preserve"> </w:t>
      </w:r>
    </w:p>
    <w:p w:rsidR="00A605EF" w:rsidRPr="004E2E7D" w:rsidRDefault="00285BE4" w:rsidP="00285BE4">
      <w:pPr>
        <w:spacing w:after="0" w:line="240" w:lineRule="auto"/>
        <w:jc w:val="center"/>
        <w:rPr>
          <w:rFonts w:ascii="Comic Sans MS" w:hAnsi="Comic Sans MS"/>
          <w:b/>
          <w:color w:val="00CC66"/>
          <w:sz w:val="96"/>
          <w:szCs w:val="66"/>
        </w:rPr>
      </w:pPr>
      <w:r w:rsidRPr="004E2E7D">
        <w:rPr>
          <w:rFonts w:ascii="Comic Sans MS" w:hAnsi="Comic Sans MS"/>
          <w:b/>
          <w:color w:val="00CC66"/>
          <w:sz w:val="96"/>
          <w:szCs w:val="66"/>
        </w:rPr>
        <w:t>Z PIŁKĄ NOŻNĄ”</w:t>
      </w:r>
    </w:p>
    <w:p w:rsidR="00285BE4" w:rsidRPr="004E2E7D" w:rsidRDefault="00285BE4" w:rsidP="00285BE4">
      <w:pPr>
        <w:spacing w:after="0" w:line="240" w:lineRule="auto"/>
        <w:jc w:val="center"/>
        <w:rPr>
          <w:rFonts w:ascii="Comic Sans MS" w:hAnsi="Comic Sans MS"/>
          <w:b/>
          <w:color w:val="00CC66"/>
          <w:sz w:val="36"/>
          <w:szCs w:val="66"/>
        </w:rPr>
      </w:pPr>
    </w:p>
    <w:p w:rsidR="00285BE4" w:rsidRDefault="00285BE4" w:rsidP="00285BE4">
      <w:pPr>
        <w:tabs>
          <w:tab w:val="left" w:pos="993"/>
        </w:tabs>
        <w:spacing w:after="0" w:line="240" w:lineRule="auto"/>
        <w:rPr>
          <w:rFonts w:ascii="Comic Sans MS" w:hAnsi="Comic Sans MS"/>
          <w:sz w:val="48"/>
          <w:szCs w:val="52"/>
        </w:rPr>
      </w:pPr>
      <w:r>
        <w:rPr>
          <w:rFonts w:ascii="Comic Sans MS" w:hAnsi="Comic Sans MS"/>
          <w:sz w:val="48"/>
          <w:szCs w:val="52"/>
        </w:rPr>
        <w:tab/>
      </w:r>
      <w:r w:rsidRPr="00285BE4">
        <w:rPr>
          <w:rFonts w:ascii="Comic Sans MS" w:hAnsi="Comic Sans MS"/>
          <w:sz w:val="48"/>
          <w:szCs w:val="52"/>
        </w:rPr>
        <w:t>miejsce: Boiska Orlika w Królowej Górnej</w:t>
      </w:r>
    </w:p>
    <w:p w:rsidR="00285BE4" w:rsidRDefault="00285BE4" w:rsidP="00285BE4">
      <w:pPr>
        <w:tabs>
          <w:tab w:val="left" w:pos="993"/>
        </w:tabs>
        <w:spacing w:after="0" w:line="240" w:lineRule="auto"/>
        <w:rPr>
          <w:rFonts w:ascii="Comic Sans MS" w:hAnsi="Comic Sans MS"/>
          <w:b/>
          <w:color w:val="FF0000"/>
          <w:sz w:val="48"/>
          <w:szCs w:val="52"/>
        </w:rPr>
      </w:pPr>
      <w:r>
        <w:rPr>
          <w:rFonts w:ascii="Comic Sans MS" w:hAnsi="Comic Sans MS"/>
          <w:sz w:val="48"/>
          <w:szCs w:val="52"/>
        </w:rPr>
        <w:tab/>
      </w:r>
      <w:r w:rsidRPr="00285BE4">
        <w:rPr>
          <w:rFonts w:ascii="Comic Sans MS" w:hAnsi="Comic Sans MS"/>
          <w:sz w:val="48"/>
          <w:szCs w:val="52"/>
        </w:rPr>
        <w:t xml:space="preserve">data: </w:t>
      </w:r>
      <w:r w:rsidRPr="004E2E7D">
        <w:rPr>
          <w:rFonts w:ascii="Comic Sans MS" w:hAnsi="Comic Sans MS"/>
          <w:b/>
          <w:color w:val="00CC66"/>
          <w:sz w:val="48"/>
          <w:szCs w:val="52"/>
        </w:rPr>
        <w:t>03 maja 201</w:t>
      </w:r>
      <w:r w:rsidR="00B21C17">
        <w:rPr>
          <w:rFonts w:ascii="Comic Sans MS" w:hAnsi="Comic Sans MS"/>
          <w:b/>
          <w:color w:val="00CC66"/>
          <w:sz w:val="48"/>
          <w:szCs w:val="52"/>
        </w:rPr>
        <w:t>8</w:t>
      </w:r>
      <w:r w:rsidRPr="004E2E7D">
        <w:rPr>
          <w:rFonts w:ascii="Comic Sans MS" w:hAnsi="Comic Sans MS"/>
          <w:b/>
          <w:color w:val="00CC66"/>
          <w:sz w:val="48"/>
          <w:szCs w:val="52"/>
        </w:rPr>
        <w:t xml:space="preserve"> roku g.1</w:t>
      </w:r>
      <w:r w:rsidR="00B21C17">
        <w:rPr>
          <w:rFonts w:ascii="Comic Sans MS" w:hAnsi="Comic Sans MS"/>
          <w:b/>
          <w:color w:val="00CC66"/>
          <w:sz w:val="48"/>
          <w:szCs w:val="52"/>
        </w:rPr>
        <w:t>5</w:t>
      </w:r>
      <w:r w:rsidRPr="004E2E7D">
        <w:rPr>
          <w:rFonts w:ascii="Comic Sans MS" w:hAnsi="Comic Sans MS"/>
          <w:b/>
          <w:color w:val="00CC66"/>
          <w:sz w:val="48"/>
          <w:szCs w:val="52"/>
        </w:rPr>
        <w:t>:00</w:t>
      </w:r>
    </w:p>
    <w:p w:rsidR="00285BE4" w:rsidRPr="00285BE4" w:rsidRDefault="00285BE4" w:rsidP="00285BE4">
      <w:pPr>
        <w:tabs>
          <w:tab w:val="left" w:pos="993"/>
          <w:tab w:val="left" w:pos="1418"/>
        </w:tabs>
        <w:spacing w:after="0" w:line="240" w:lineRule="auto"/>
        <w:rPr>
          <w:rFonts w:ascii="Comic Sans MS" w:hAnsi="Comic Sans MS"/>
          <w:sz w:val="48"/>
          <w:szCs w:val="52"/>
        </w:rPr>
      </w:pPr>
      <w:r>
        <w:rPr>
          <w:rFonts w:ascii="Tahoma" w:hAnsi="Tahoma" w:cs="Tahoma"/>
          <w:sz w:val="44"/>
          <w:szCs w:val="28"/>
        </w:rPr>
        <w:tab/>
        <w:t>rocznik: 2001 i młodsi</w:t>
      </w:r>
    </w:p>
    <w:p w:rsidR="00285BE4" w:rsidRPr="00285BE4" w:rsidRDefault="00285BE4" w:rsidP="00285BE4">
      <w:pPr>
        <w:pStyle w:val="NormalnyWeb"/>
        <w:tabs>
          <w:tab w:val="left" w:pos="1418"/>
        </w:tabs>
        <w:spacing w:before="0" w:beforeAutospacing="0" w:after="0" w:afterAutospacing="0"/>
        <w:jc w:val="center"/>
        <w:rPr>
          <w:rFonts w:ascii="Tahoma" w:hAnsi="Tahoma" w:cs="Tahoma"/>
          <w:b/>
          <w:sz w:val="44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  <w:r w:rsidRPr="004E2E7D">
        <w:rPr>
          <w:rFonts w:ascii="Comic Sans MS" w:hAnsi="Comic Sans MS"/>
          <w:noProof/>
          <w:sz w:val="72"/>
          <w:szCs w:val="66"/>
        </w:rPr>
        <w:drawing>
          <wp:anchor distT="0" distB="0" distL="114300" distR="114300" simplePos="0" relativeHeight="251659264" behindDoc="0" locked="0" layoutInCell="1" allowOverlap="1" wp14:anchorId="1942280A" wp14:editId="1A06D1BD">
            <wp:simplePos x="0" y="0"/>
            <wp:positionH relativeFrom="column">
              <wp:posOffset>1428750</wp:posOffset>
            </wp:positionH>
            <wp:positionV relativeFrom="paragraph">
              <wp:posOffset>250825</wp:posOffset>
            </wp:positionV>
            <wp:extent cx="3898900" cy="2828290"/>
            <wp:effectExtent l="0" t="0" r="6350" b="0"/>
            <wp:wrapNone/>
            <wp:docPr id="2" name="il_fi" descr="http://www.turniejorlika.pl/galeria/moja-druyna-2013/image.raw?type=img&amp;id=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 descr="http://www.turniejorlika.pl/galeria/moja-druyna-2013/image.raw?type=img&amp;id=14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4E2E7D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</w:p>
    <w:p w:rsidR="004E2E7D" w:rsidRDefault="00285BE4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  <w:r w:rsidRPr="004E2E7D">
        <w:rPr>
          <w:rFonts w:ascii="Tahoma" w:hAnsi="Tahoma" w:cs="Tahoma"/>
          <w:sz w:val="40"/>
          <w:szCs w:val="28"/>
        </w:rPr>
        <w:t xml:space="preserve">Zgłoszenia przyjmowane są do </w:t>
      </w:r>
      <w:r w:rsidRPr="004E2E7D">
        <w:rPr>
          <w:rFonts w:ascii="Tahoma" w:hAnsi="Tahoma" w:cs="Tahoma"/>
          <w:b/>
          <w:sz w:val="40"/>
          <w:szCs w:val="28"/>
        </w:rPr>
        <w:t>0</w:t>
      </w:r>
      <w:r w:rsidR="00011FC6">
        <w:rPr>
          <w:rFonts w:ascii="Tahoma" w:hAnsi="Tahoma" w:cs="Tahoma"/>
          <w:b/>
          <w:sz w:val="40"/>
          <w:szCs w:val="28"/>
        </w:rPr>
        <w:t>1</w:t>
      </w:r>
      <w:r w:rsidRPr="004E2E7D">
        <w:rPr>
          <w:rFonts w:ascii="Tahoma" w:hAnsi="Tahoma" w:cs="Tahoma"/>
          <w:b/>
          <w:sz w:val="40"/>
          <w:szCs w:val="28"/>
        </w:rPr>
        <w:t>.05.201</w:t>
      </w:r>
      <w:r w:rsidR="00011FC6">
        <w:rPr>
          <w:rFonts w:ascii="Tahoma" w:hAnsi="Tahoma" w:cs="Tahoma"/>
          <w:b/>
          <w:sz w:val="40"/>
          <w:szCs w:val="28"/>
        </w:rPr>
        <w:t>8</w:t>
      </w:r>
      <w:r w:rsidRPr="004E2E7D">
        <w:rPr>
          <w:rFonts w:ascii="Tahoma" w:hAnsi="Tahoma" w:cs="Tahoma"/>
          <w:b/>
          <w:sz w:val="40"/>
          <w:szCs w:val="28"/>
        </w:rPr>
        <w:t xml:space="preserve"> r.</w:t>
      </w:r>
      <w:r w:rsidRPr="004E2E7D">
        <w:rPr>
          <w:rFonts w:ascii="Tahoma" w:hAnsi="Tahoma" w:cs="Tahoma"/>
          <w:sz w:val="40"/>
          <w:szCs w:val="28"/>
        </w:rPr>
        <w:t xml:space="preserve"> </w:t>
      </w:r>
    </w:p>
    <w:p w:rsidR="00285BE4" w:rsidRPr="004E2E7D" w:rsidRDefault="00285BE4" w:rsidP="00285BE4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sz w:val="40"/>
          <w:szCs w:val="28"/>
        </w:rPr>
      </w:pPr>
      <w:r w:rsidRPr="004E2E7D">
        <w:rPr>
          <w:rFonts w:ascii="Tahoma" w:hAnsi="Tahoma" w:cs="Tahoma"/>
          <w:sz w:val="40"/>
          <w:szCs w:val="28"/>
        </w:rPr>
        <w:t>pod numerem telefonu:</w:t>
      </w:r>
      <w:r w:rsidRPr="004E2E7D">
        <w:rPr>
          <w:rFonts w:ascii="Tahoma" w:hAnsi="Tahoma" w:cs="Tahoma"/>
          <w:b/>
          <w:sz w:val="40"/>
          <w:szCs w:val="28"/>
        </w:rPr>
        <w:t xml:space="preserve"> 798</w:t>
      </w:r>
      <w:r w:rsidR="00011FC6">
        <w:rPr>
          <w:rFonts w:ascii="Tahoma" w:hAnsi="Tahoma" w:cs="Tahoma"/>
          <w:b/>
          <w:sz w:val="40"/>
          <w:szCs w:val="28"/>
        </w:rPr>
        <w:t> </w:t>
      </w:r>
      <w:r w:rsidRPr="004E2E7D">
        <w:rPr>
          <w:rFonts w:ascii="Tahoma" w:hAnsi="Tahoma" w:cs="Tahoma"/>
          <w:b/>
          <w:sz w:val="40"/>
          <w:szCs w:val="28"/>
        </w:rPr>
        <w:t>477</w:t>
      </w:r>
      <w:r w:rsidR="00011FC6">
        <w:rPr>
          <w:rFonts w:ascii="Tahoma" w:hAnsi="Tahoma" w:cs="Tahoma"/>
          <w:b/>
          <w:sz w:val="40"/>
          <w:szCs w:val="28"/>
        </w:rPr>
        <w:t xml:space="preserve"> </w:t>
      </w:r>
      <w:bookmarkStart w:id="0" w:name="_GoBack"/>
      <w:bookmarkEnd w:id="0"/>
      <w:r w:rsidRPr="004E2E7D">
        <w:rPr>
          <w:rFonts w:ascii="Tahoma" w:hAnsi="Tahoma" w:cs="Tahoma"/>
          <w:b/>
          <w:sz w:val="40"/>
          <w:szCs w:val="28"/>
        </w:rPr>
        <w:t>733</w:t>
      </w:r>
    </w:p>
    <w:sectPr w:rsidR="00285BE4" w:rsidRPr="004E2E7D" w:rsidSect="00285B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BE4"/>
    <w:rsid w:val="00011FC6"/>
    <w:rsid w:val="00285BE4"/>
    <w:rsid w:val="004E2E7D"/>
    <w:rsid w:val="00A605EF"/>
    <w:rsid w:val="00B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F0F"/>
  <w15:docId w15:val="{1702F2F5-5384-4507-AB16-93F4B23B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E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85BE4"/>
    <w:rPr>
      <w:b/>
      <w:bCs/>
    </w:rPr>
  </w:style>
  <w:style w:type="paragraph" w:styleId="NormalnyWeb">
    <w:name w:val="Normal (Web)"/>
    <w:basedOn w:val="Normalny"/>
    <w:uiPriority w:val="99"/>
    <w:unhideWhenUsed/>
    <w:rsid w:val="0028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2</cp:revision>
  <cp:lastPrinted>2016-04-21T10:27:00Z</cp:lastPrinted>
  <dcterms:created xsi:type="dcterms:W3CDTF">2016-04-21T10:07:00Z</dcterms:created>
  <dcterms:modified xsi:type="dcterms:W3CDTF">2018-04-25T09:14:00Z</dcterms:modified>
</cp:coreProperties>
</file>