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65A" w:rsidRPr="008116EC" w:rsidRDefault="0069765A" w:rsidP="0069765A">
      <w:pPr>
        <w:jc w:val="center"/>
        <w:rPr>
          <w:rFonts w:ascii="Tahoma" w:hAnsi="Tahoma" w:cs="Tahoma"/>
          <w:b/>
          <w:sz w:val="18"/>
        </w:rPr>
      </w:pPr>
    </w:p>
    <w:p w:rsidR="0069765A" w:rsidRPr="000469C1" w:rsidRDefault="0069765A" w:rsidP="0069765A">
      <w:pPr>
        <w:jc w:val="center"/>
        <w:rPr>
          <w:rFonts w:ascii="Tahoma" w:hAnsi="Tahoma" w:cs="Tahoma"/>
          <w:b/>
          <w:sz w:val="28"/>
        </w:rPr>
      </w:pPr>
      <w:r w:rsidRPr="000469C1">
        <w:rPr>
          <w:rFonts w:ascii="Tahoma" w:hAnsi="Tahoma" w:cs="Tahoma"/>
          <w:b/>
          <w:sz w:val="28"/>
        </w:rPr>
        <w:t>REGULAMIN</w:t>
      </w:r>
    </w:p>
    <w:p w:rsidR="0069765A" w:rsidRDefault="0069765A" w:rsidP="0069765A">
      <w:pPr>
        <w:jc w:val="center"/>
        <w:rPr>
          <w:rFonts w:ascii="Tahoma" w:hAnsi="Tahoma" w:cs="Tahoma"/>
          <w:b/>
          <w:sz w:val="28"/>
        </w:rPr>
      </w:pPr>
      <w:r w:rsidRPr="000469C1">
        <w:rPr>
          <w:rFonts w:ascii="Tahoma" w:hAnsi="Tahoma" w:cs="Tahoma"/>
          <w:b/>
          <w:sz w:val="28"/>
        </w:rPr>
        <w:t>GMINNEGO TURNIEJU TENISA STOŁOWEGO</w:t>
      </w:r>
    </w:p>
    <w:p w:rsidR="00DB0356" w:rsidRPr="000469C1" w:rsidRDefault="00B51C37" w:rsidP="0069765A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POD PATRONATEM WÓJTA GMINY KAMIONKA WIELKA</w:t>
      </w:r>
    </w:p>
    <w:p w:rsidR="0069765A" w:rsidRPr="00732938" w:rsidRDefault="0069765A" w:rsidP="0069765A">
      <w:pPr>
        <w:jc w:val="center"/>
        <w:rPr>
          <w:rFonts w:ascii="Tahoma" w:hAnsi="Tahoma" w:cs="Tahoma"/>
          <w:b/>
        </w:rPr>
      </w:pPr>
    </w:p>
    <w:p w:rsidR="0069765A" w:rsidRPr="00732938" w:rsidRDefault="0069765A" w:rsidP="0069765A">
      <w:pPr>
        <w:jc w:val="center"/>
        <w:rPr>
          <w:rFonts w:ascii="Tahoma" w:hAnsi="Tahoma" w:cs="Tahoma"/>
          <w:b/>
        </w:rPr>
      </w:pPr>
    </w:p>
    <w:p w:rsidR="0069765A" w:rsidRPr="000469C1" w:rsidRDefault="0069765A" w:rsidP="0069765A">
      <w:pPr>
        <w:numPr>
          <w:ilvl w:val="0"/>
          <w:numId w:val="1"/>
        </w:numPr>
        <w:ind w:left="993" w:hanging="567"/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>CEL</w:t>
      </w:r>
    </w:p>
    <w:p w:rsidR="0069765A" w:rsidRPr="000469C1" w:rsidRDefault="0069765A" w:rsidP="0069765A">
      <w:pPr>
        <w:numPr>
          <w:ilvl w:val="0"/>
          <w:numId w:val="2"/>
        </w:numPr>
        <w:rPr>
          <w:rFonts w:ascii="Tahoma" w:hAnsi="Tahoma" w:cs="Tahoma"/>
        </w:rPr>
      </w:pPr>
      <w:r w:rsidRPr="000469C1">
        <w:rPr>
          <w:rFonts w:ascii="Tahoma" w:hAnsi="Tahoma" w:cs="Tahoma"/>
        </w:rPr>
        <w:t>popularyzacja tenisa stołowego w środowisku wiejskim</w:t>
      </w:r>
    </w:p>
    <w:p w:rsidR="0069765A" w:rsidRPr="00732938" w:rsidRDefault="0069765A" w:rsidP="0069765A">
      <w:pPr>
        <w:ind w:left="360"/>
        <w:rPr>
          <w:rFonts w:ascii="Tahoma" w:hAnsi="Tahoma" w:cs="Tahoma"/>
          <w:sz w:val="16"/>
        </w:rPr>
      </w:pPr>
    </w:p>
    <w:p w:rsidR="00732938" w:rsidRPr="00732938" w:rsidRDefault="00732938" w:rsidP="0069765A">
      <w:pPr>
        <w:ind w:left="360"/>
        <w:rPr>
          <w:rFonts w:ascii="Tahoma" w:hAnsi="Tahoma" w:cs="Tahoma"/>
          <w:sz w:val="16"/>
        </w:rPr>
      </w:pPr>
    </w:p>
    <w:p w:rsidR="0069765A" w:rsidRPr="000469C1" w:rsidRDefault="0069765A" w:rsidP="0069765A">
      <w:pPr>
        <w:numPr>
          <w:ilvl w:val="0"/>
          <w:numId w:val="1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>ORGANIZATOR I WSPÓŁORGANIZATOR</w:t>
      </w:r>
    </w:p>
    <w:p w:rsidR="0069765A" w:rsidRPr="000469C1" w:rsidRDefault="0069765A" w:rsidP="0069765A">
      <w:pPr>
        <w:numPr>
          <w:ilvl w:val="0"/>
          <w:numId w:val="2"/>
        </w:numPr>
        <w:rPr>
          <w:rFonts w:ascii="Tahoma" w:hAnsi="Tahoma" w:cs="Tahoma"/>
        </w:rPr>
      </w:pPr>
      <w:r w:rsidRPr="000469C1">
        <w:rPr>
          <w:rFonts w:ascii="Tahoma" w:hAnsi="Tahoma" w:cs="Tahoma"/>
        </w:rPr>
        <w:t>Urząd Gminy Kamionka Wielka</w:t>
      </w:r>
    </w:p>
    <w:p w:rsidR="0069765A" w:rsidRPr="000469C1" w:rsidRDefault="0069765A" w:rsidP="0069765A">
      <w:pPr>
        <w:numPr>
          <w:ilvl w:val="0"/>
          <w:numId w:val="2"/>
        </w:numPr>
        <w:rPr>
          <w:rFonts w:ascii="Tahoma" w:hAnsi="Tahoma" w:cs="Tahoma"/>
        </w:rPr>
      </w:pPr>
      <w:r w:rsidRPr="000469C1">
        <w:rPr>
          <w:rFonts w:ascii="Tahoma" w:hAnsi="Tahoma" w:cs="Tahoma"/>
        </w:rPr>
        <w:t>Rada Zrzeszenia LZS w Kamionce Wielkiej</w:t>
      </w:r>
    </w:p>
    <w:p w:rsidR="0069765A" w:rsidRPr="00732938" w:rsidRDefault="0069765A" w:rsidP="0069765A">
      <w:pPr>
        <w:ind w:left="360"/>
        <w:rPr>
          <w:rFonts w:ascii="Tahoma" w:hAnsi="Tahoma" w:cs="Tahoma"/>
          <w:b/>
          <w:sz w:val="16"/>
        </w:rPr>
      </w:pPr>
    </w:p>
    <w:p w:rsidR="0069765A" w:rsidRPr="00732938" w:rsidRDefault="0069765A" w:rsidP="0069765A">
      <w:pPr>
        <w:ind w:left="360"/>
        <w:rPr>
          <w:rFonts w:ascii="Tahoma" w:hAnsi="Tahoma" w:cs="Tahoma"/>
          <w:b/>
          <w:sz w:val="16"/>
        </w:rPr>
      </w:pPr>
    </w:p>
    <w:p w:rsidR="0069765A" w:rsidRPr="000469C1" w:rsidRDefault="0069765A" w:rsidP="0069765A">
      <w:pPr>
        <w:numPr>
          <w:ilvl w:val="0"/>
          <w:numId w:val="1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>MIEJSCE I TERMIN</w:t>
      </w:r>
    </w:p>
    <w:p w:rsidR="0069765A" w:rsidRPr="000469C1" w:rsidRDefault="0069765A" w:rsidP="0069765A">
      <w:pPr>
        <w:numPr>
          <w:ilvl w:val="0"/>
          <w:numId w:val="3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</w:rPr>
        <w:t>miejsce:</w:t>
      </w:r>
      <w:r w:rsidRPr="000469C1">
        <w:rPr>
          <w:rFonts w:ascii="Tahoma" w:hAnsi="Tahoma" w:cs="Tahoma"/>
          <w:b/>
        </w:rPr>
        <w:t xml:space="preserve"> Zespół Szk</w:t>
      </w:r>
      <w:r w:rsidR="00235B44">
        <w:rPr>
          <w:rFonts w:ascii="Tahoma" w:hAnsi="Tahoma" w:cs="Tahoma"/>
          <w:b/>
        </w:rPr>
        <w:t>olno –</w:t>
      </w:r>
      <w:r w:rsidRPr="000469C1">
        <w:rPr>
          <w:rFonts w:ascii="Tahoma" w:hAnsi="Tahoma" w:cs="Tahoma"/>
          <w:b/>
        </w:rPr>
        <w:t xml:space="preserve"> P</w:t>
      </w:r>
      <w:r w:rsidR="00235B44">
        <w:rPr>
          <w:rFonts w:ascii="Tahoma" w:hAnsi="Tahoma" w:cs="Tahoma"/>
          <w:b/>
        </w:rPr>
        <w:t xml:space="preserve">rzedszkolny </w:t>
      </w:r>
      <w:r w:rsidRPr="000469C1">
        <w:rPr>
          <w:rFonts w:ascii="Tahoma" w:hAnsi="Tahoma" w:cs="Tahoma"/>
          <w:b/>
        </w:rPr>
        <w:t>w Kamionce Wielkiej</w:t>
      </w:r>
    </w:p>
    <w:p w:rsidR="0069765A" w:rsidRPr="000469C1" w:rsidRDefault="0069765A" w:rsidP="0069765A">
      <w:pPr>
        <w:numPr>
          <w:ilvl w:val="0"/>
          <w:numId w:val="3"/>
        </w:numPr>
        <w:rPr>
          <w:rFonts w:ascii="Tahoma" w:hAnsi="Tahoma" w:cs="Tahoma"/>
        </w:rPr>
      </w:pPr>
      <w:r w:rsidRPr="000469C1">
        <w:rPr>
          <w:rFonts w:ascii="Tahoma" w:hAnsi="Tahoma" w:cs="Tahoma"/>
        </w:rPr>
        <w:t xml:space="preserve">termin: </w:t>
      </w:r>
      <w:r w:rsidR="007C645E" w:rsidRPr="007C645E">
        <w:rPr>
          <w:rFonts w:ascii="Tahoma" w:hAnsi="Tahoma" w:cs="Tahoma"/>
          <w:b/>
        </w:rPr>
        <w:t>17</w:t>
      </w:r>
      <w:r w:rsidR="007C645E">
        <w:rPr>
          <w:rFonts w:ascii="Tahoma" w:hAnsi="Tahoma" w:cs="Tahoma"/>
        </w:rPr>
        <w:t xml:space="preserve"> </w:t>
      </w:r>
      <w:r w:rsidR="00BB16F1">
        <w:rPr>
          <w:rFonts w:ascii="Tahoma" w:hAnsi="Tahoma" w:cs="Tahoma"/>
          <w:b/>
        </w:rPr>
        <w:t>marca 201</w:t>
      </w:r>
      <w:r w:rsidR="007C645E"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 xml:space="preserve"> r.  godz. </w:t>
      </w:r>
      <w:r w:rsidR="00BB16F1">
        <w:rPr>
          <w:rFonts w:ascii="Tahoma" w:hAnsi="Tahoma" w:cs="Tahoma"/>
          <w:b/>
        </w:rPr>
        <w:t>1</w:t>
      </w:r>
      <w:r w:rsidR="000206FD">
        <w:rPr>
          <w:rFonts w:ascii="Tahoma" w:hAnsi="Tahoma" w:cs="Tahoma"/>
          <w:b/>
        </w:rPr>
        <w:t>0</w:t>
      </w:r>
      <w:r w:rsidR="00BB16F1">
        <w:rPr>
          <w:rFonts w:ascii="Tahoma" w:hAnsi="Tahoma" w:cs="Tahoma"/>
          <w:b/>
        </w:rPr>
        <w:t>:00</w:t>
      </w:r>
    </w:p>
    <w:p w:rsidR="0069765A" w:rsidRPr="00732938" w:rsidRDefault="0069765A" w:rsidP="0069765A">
      <w:pPr>
        <w:rPr>
          <w:rFonts w:ascii="Tahoma" w:hAnsi="Tahoma" w:cs="Tahoma"/>
          <w:b/>
          <w:sz w:val="16"/>
        </w:rPr>
      </w:pPr>
    </w:p>
    <w:p w:rsidR="0069765A" w:rsidRPr="00732938" w:rsidRDefault="0069765A" w:rsidP="0069765A">
      <w:pPr>
        <w:rPr>
          <w:rFonts w:ascii="Tahoma" w:hAnsi="Tahoma" w:cs="Tahoma"/>
          <w:b/>
          <w:sz w:val="16"/>
        </w:rPr>
      </w:pPr>
    </w:p>
    <w:p w:rsidR="0069765A" w:rsidRPr="000469C1" w:rsidRDefault="0069765A" w:rsidP="0069765A">
      <w:pPr>
        <w:numPr>
          <w:ilvl w:val="0"/>
          <w:numId w:val="1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>UCZESTNICTWO</w:t>
      </w:r>
    </w:p>
    <w:p w:rsidR="0069765A" w:rsidRPr="000469C1" w:rsidRDefault="0069765A" w:rsidP="0069765A">
      <w:pPr>
        <w:numPr>
          <w:ilvl w:val="0"/>
          <w:numId w:val="4"/>
        </w:numPr>
        <w:rPr>
          <w:rFonts w:ascii="Tahoma" w:hAnsi="Tahoma" w:cs="Tahoma"/>
        </w:rPr>
      </w:pPr>
      <w:r w:rsidRPr="000469C1">
        <w:rPr>
          <w:rFonts w:ascii="Tahoma" w:hAnsi="Tahoma" w:cs="Tahoma"/>
        </w:rPr>
        <w:t xml:space="preserve">Chętni zawodnicy mieszkający na terenie Gminy Kamionka Wielka </w:t>
      </w:r>
    </w:p>
    <w:p w:rsidR="0069765A" w:rsidRPr="00732938" w:rsidRDefault="0069765A" w:rsidP="0069765A">
      <w:pPr>
        <w:ind w:left="1080"/>
        <w:rPr>
          <w:rFonts w:ascii="Tahoma" w:hAnsi="Tahoma" w:cs="Tahoma"/>
          <w:b/>
          <w:sz w:val="16"/>
        </w:rPr>
      </w:pPr>
    </w:p>
    <w:p w:rsidR="0069765A" w:rsidRPr="00732938" w:rsidRDefault="0069765A" w:rsidP="0069765A">
      <w:pPr>
        <w:ind w:left="1080"/>
        <w:rPr>
          <w:rFonts w:ascii="Tahoma" w:hAnsi="Tahoma" w:cs="Tahoma"/>
          <w:b/>
          <w:sz w:val="16"/>
        </w:rPr>
      </w:pPr>
    </w:p>
    <w:p w:rsidR="0069765A" w:rsidRPr="000469C1" w:rsidRDefault="0069765A" w:rsidP="0069765A">
      <w:pPr>
        <w:numPr>
          <w:ilvl w:val="0"/>
          <w:numId w:val="1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>ZGŁOSZENIA</w:t>
      </w:r>
    </w:p>
    <w:p w:rsidR="00744EC4" w:rsidRPr="00744EC4" w:rsidRDefault="0069765A" w:rsidP="0069765A">
      <w:pPr>
        <w:numPr>
          <w:ilvl w:val="0"/>
          <w:numId w:val="4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</w:rPr>
        <w:t xml:space="preserve">Zawodnicy zgłaszają swój udział telefonicznie najpóźniej </w:t>
      </w:r>
      <w:r w:rsidR="00BB16F1">
        <w:rPr>
          <w:rFonts w:ascii="Tahoma" w:hAnsi="Tahoma" w:cs="Tahoma"/>
          <w:b/>
          <w:u w:val="single"/>
        </w:rPr>
        <w:t xml:space="preserve">do dnia </w:t>
      </w:r>
      <w:r w:rsidR="00194A6E">
        <w:rPr>
          <w:rFonts w:ascii="Tahoma" w:hAnsi="Tahoma" w:cs="Tahoma"/>
          <w:b/>
          <w:u w:val="single"/>
        </w:rPr>
        <w:t>15</w:t>
      </w:r>
      <w:r>
        <w:rPr>
          <w:rFonts w:ascii="Tahoma" w:hAnsi="Tahoma" w:cs="Tahoma"/>
          <w:b/>
          <w:u w:val="single"/>
        </w:rPr>
        <w:t xml:space="preserve"> </w:t>
      </w:r>
      <w:r w:rsidR="00BB16F1">
        <w:rPr>
          <w:rFonts w:ascii="Tahoma" w:hAnsi="Tahoma" w:cs="Tahoma"/>
          <w:b/>
          <w:u w:val="single"/>
        </w:rPr>
        <w:t>marca</w:t>
      </w:r>
      <w:r w:rsidRPr="000469C1">
        <w:rPr>
          <w:rFonts w:ascii="Tahoma" w:hAnsi="Tahoma" w:cs="Tahoma"/>
          <w:b/>
          <w:u w:val="single"/>
        </w:rPr>
        <w:t xml:space="preserve"> br.</w:t>
      </w:r>
    </w:p>
    <w:p w:rsidR="0069765A" w:rsidRDefault="0069765A" w:rsidP="00744EC4">
      <w:pPr>
        <w:ind w:left="1080"/>
        <w:rPr>
          <w:rFonts w:ascii="Tahoma" w:hAnsi="Tahoma" w:cs="Tahoma"/>
          <w:b/>
        </w:rPr>
      </w:pPr>
      <w:r w:rsidRPr="000469C1">
        <w:rPr>
          <w:rFonts w:ascii="Tahoma" w:hAnsi="Tahoma" w:cs="Tahoma"/>
        </w:rPr>
        <w:t>te</w:t>
      </w:r>
      <w:r w:rsidRPr="00194A6E">
        <w:rPr>
          <w:rFonts w:ascii="Tahoma" w:hAnsi="Tahoma" w:cs="Tahoma"/>
        </w:rPr>
        <w:t>l.</w:t>
      </w:r>
      <w:r w:rsidRPr="000469C1">
        <w:rPr>
          <w:rFonts w:ascii="Tahoma" w:hAnsi="Tahoma" w:cs="Tahoma"/>
          <w:b/>
        </w:rPr>
        <w:t xml:space="preserve"> 018 445-60-17 wew.</w:t>
      </w:r>
      <w:r w:rsidR="00194A6E">
        <w:rPr>
          <w:rFonts w:ascii="Tahoma" w:hAnsi="Tahoma" w:cs="Tahoma"/>
          <w:b/>
        </w:rPr>
        <w:t xml:space="preserve"> </w:t>
      </w:r>
      <w:r w:rsidRPr="000469C1">
        <w:rPr>
          <w:rFonts w:ascii="Tahoma" w:hAnsi="Tahoma" w:cs="Tahoma"/>
          <w:b/>
        </w:rPr>
        <w:t>25</w:t>
      </w:r>
    </w:p>
    <w:p w:rsidR="0069765A" w:rsidRPr="00732938" w:rsidRDefault="0069765A" w:rsidP="0069765A">
      <w:pPr>
        <w:ind w:left="1080"/>
        <w:rPr>
          <w:rFonts w:ascii="Tahoma" w:hAnsi="Tahoma" w:cs="Tahoma"/>
          <w:b/>
          <w:sz w:val="16"/>
        </w:rPr>
      </w:pPr>
    </w:p>
    <w:p w:rsidR="0069765A" w:rsidRPr="00732938" w:rsidRDefault="0069765A" w:rsidP="0069765A">
      <w:pPr>
        <w:rPr>
          <w:rFonts w:ascii="Tahoma" w:hAnsi="Tahoma" w:cs="Tahoma"/>
          <w:b/>
          <w:sz w:val="16"/>
        </w:rPr>
      </w:pPr>
    </w:p>
    <w:p w:rsidR="0069765A" w:rsidRPr="000469C1" w:rsidRDefault="0069765A" w:rsidP="0069765A">
      <w:pPr>
        <w:numPr>
          <w:ilvl w:val="0"/>
          <w:numId w:val="1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>SPOSÓB PRZEPROWADZENIA ROZGRYWEK</w:t>
      </w:r>
    </w:p>
    <w:p w:rsidR="0069765A" w:rsidRPr="000469C1" w:rsidRDefault="0069765A" w:rsidP="0069765A">
      <w:pPr>
        <w:numPr>
          <w:ilvl w:val="0"/>
          <w:numId w:val="4"/>
        </w:numPr>
        <w:rPr>
          <w:rFonts w:ascii="Tahoma" w:hAnsi="Tahoma" w:cs="Tahoma"/>
        </w:rPr>
      </w:pPr>
      <w:r w:rsidRPr="000469C1">
        <w:rPr>
          <w:rFonts w:ascii="Tahoma" w:hAnsi="Tahoma" w:cs="Tahoma"/>
        </w:rPr>
        <w:t>System rozgrywek ustalony po zgłoszeniu zawodników,</w:t>
      </w:r>
    </w:p>
    <w:p w:rsidR="0069765A" w:rsidRDefault="0069765A" w:rsidP="0069765A">
      <w:pPr>
        <w:numPr>
          <w:ilvl w:val="0"/>
          <w:numId w:val="4"/>
        </w:numPr>
        <w:rPr>
          <w:rFonts w:ascii="Tahoma" w:hAnsi="Tahoma" w:cs="Tahoma"/>
        </w:rPr>
      </w:pPr>
      <w:r w:rsidRPr="000469C1">
        <w:rPr>
          <w:rFonts w:ascii="Tahoma" w:hAnsi="Tahoma" w:cs="Tahoma"/>
        </w:rPr>
        <w:t>Wszystkich zawodników obowiązuje obuwie sportowe.</w:t>
      </w:r>
    </w:p>
    <w:p w:rsidR="0069765A" w:rsidRPr="00732938" w:rsidRDefault="0069765A" w:rsidP="0069765A">
      <w:pPr>
        <w:ind w:left="1080"/>
        <w:rPr>
          <w:rFonts w:ascii="Tahoma" w:hAnsi="Tahoma" w:cs="Tahoma"/>
          <w:sz w:val="16"/>
        </w:rPr>
      </w:pPr>
    </w:p>
    <w:p w:rsidR="0069765A" w:rsidRPr="00732938" w:rsidRDefault="0069765A" w:rsidP="0069765A">
      <w:pPr>
        <w:rPr>
          <w:rFonts w:ascii="Tahoma" w:hAnsi="Tahoma" w:cs="Tahoma"/>
          <w:b/>
          <w:sz w:val="16"/>
        </w:rPr>
      </w:pPr>
    </w:p>
    <w:p w:rsidR="0069765A" w:rsidRPr="000469C1" w:rsidRDefault="0069765A" w:rsidP="0069765A">
      <w:pPr>
        <w:numPr>
          <w:ilvl w:val="0"/>
          <w:numId w:val="1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>NAGRODY I FINANSOWANIE</w:t>
      </w:r>
    </w:p>
    <w:p w:rsidR="0069765A" w:rsidRPr="000469C1" w:rsidRDefault="0069765A" w:rsidP="0069765A">
      <w:pPr>
        <w:numPr>
          <w:ilvl w:val="0"/>
          <w:numId w:val="5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</w:rPr>
        <w:t>Miejsca 1 – 3 – statuetka</w:t>
      </w:r>
      <w:r w:rsidR="00787BE4">
        <w:rPr>
          <w:rFonts w:ascii="Tahoma" w:hAnsi="Tahoma" w:cs="Tahoma"/>
        </w:rPr>
        <w:t>, nagrody rzeczowe, dyplomy</w:t>
      </w:r>
      <w:r w:rsidRPr="000469C1">
        <w:rPr>
          <w:rFonts w:ascii="Tahoma" w:hAnsi="Tahoma" w:cs="Tahoma"/>
        </w:rPr>
        <w:t xml:space="preserve"> </w:t>
      </w:r>
    </w:p>
    <w:p w:rsidR="0069765A" w:rsidRDefault="0069765A" w:rsidP="0069765A">
      <w:pPr>
        <w:ind w:left="1080"/>
        <w:rPr>
          <w:rFonts w:ascii="Tahoma" w:hAnsi="Tahoma" w:cs="Tahoma"/>
        </w:rPr>
      </w:pPr>
      <w:r w:rsidRPr="000469C1">
        <w:rPr>
          <w:rFonts w:ascii="Tahoma" w:hAnsi="Tahoma" w:cs="Tahoma"/>
        </w:rPr>
        <w:t>Finansowanie w ramach środków na realizację z</w:t>
      </w:r>
      <w:r>
        <w:rPr>
          <w:rFonts w:ascii="Tahoma" w:hAnsi="Tahoma" w:cs="Tahoma"/>
        </w:rPr>
        <w:t>adań w sferze kultury fizycznej.</w:t>
      </w:r>
    </w:p>
    <w:p w:rsidR="0069765A" w:rsidRPr="00732938" w:rsidRDefault="0069765A" w:rsidP="0069765A">
      <w:pPr>
        <w:ind w:left="1080"/>
        <w:rPr>
          <w:rFonts w:ascii="Tahoma" w:hAnsi="Tahoma" w:cs="Tahoma"/>
          <w:sz w:val="16"/>
        </w:rPr>
      </w:pPr>
    </w:p>
    <w:p w:rsidR="0069765A" w:rsidRPr="00732938" w:rsidRDefault="0069765A" w:rsidP="0069765A">
      <w:pPr>
        <w:ind w:left="1080"/>
        <w:rPr>
          <w:rFonts w:ascii="Tahoma" w:hAnsi="Tahoma" w:cs="Tahoma"/>
          <w:b/>
          <w:sz w:val="16"/>
        </w:rPr>
      </w:pPr>
    </w:p>
    <w:p w:rsidR="0069765A" w:rsidRPr="000469C1" w:rsidRDefault="0069765A" w:rsidP="0069765A">
      <w:pPr>
        <w:numPr>
          <w:ilvl w:val="0"/>
          <w:numId w:val="1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>OBSADA SĘDZIOWSKA</w:t>
      </w:r>
    </w:p>
    <w:p w:rsidR="0069765A" w:rsidRPr="000469C1" w:rsidRDefault="0069765A" w:rsidP="0069765A">
      <w:pPr>
        <w:numPr>
          <w:ilvl w:val="0"/>
          <w:numId w:val="5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</w:rPr>
        <w:t>Sędzia główny:</w:t>
      </w:r>
      <w:r w:rsidRPr="000469C1">
        <w:rPr>
          <w:rFonts w:ascii="Tahoma" w:hAnsi="Tahoma" w:cs="Tahoma"/>
          <w:b/>
        </w:rPr>
        <w:t xml:space="preserve"> Sławomir Poremba</w:t>
      </w:r>
    </w:p>
    <w:p w:rsidR="0069765A" w:rsidRPr="00453B1E" w:rsidRDefault="0069765A" w:rsidP="0069765A">
      <w:pPr>
        <w:numPr>
          <w:ilvl w:val="0"/>
          <w:numId w:val="5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</w:rPr>
        <w:t>Sędziowie pomocniczy – nauczyciele WF</w:t>
      </w:r>
    </w:p>
    <w:p w:rsidR="0069765A" w:rsidRPr="00732938" w:rsidRDefault="0069765A" w:rsidP="0069765A">
      <w:pPr>
        <w:ind w:left="1080"/>
        <w:rPr>
          <w:rFonts w:ascii="Tahoma" w:hAnsi="Tahoma" w:cs="Tahoma"/>
          <w:b/>
          <w:sz w:val="16"/>
        </w:rPr>
      </w:pPr>
    </w:p>
    <w:p w:rsidR="0069765A" w:rsidRPr="00732938" w:rsidRDefault="0069765A" w:rsidP="0069765A">
      <w:pPr>
        <w:ind w:left="1080"/>
        <w:rPr>
          <w:rFonts w:ascii="Tahoma" w:hAnsi="Tahoma" w:cs="Tahoma"/>
          <w:b/>
          <w:sz w:val="16"/>
        </w:rPr>
      </w:pPr>
    </w:p>
    <w:p w:rsidR="0069765A" w:rsidRDefault="0069765A" w:rsidP="0069765A">
      <w:pPr>
        <w:numPr>
          <w:ilvl w:val="0"/>
          <w:numId w:val="1"/>
        </w:numPr>
        <w:rPr>
          <w:rFonts w:ascii="Tahoma" w:hAnsi="Tahoma" w:cs="Tahoma"/>
          <w:b/>
        </w:rPr>
      </w:pPr>
      <w:r w:rsidRPr="000469C1">
        <w:rPr>
          <w:rFonts w:ascii="Tahoma" w:hAnsi="Tahoma" w:cs="Tahoma"/>
          <w:b/>
        </w:rPr>
        <w:t>KIEROWNICTWO TURNIEJU</w:t>
      </w:r>
    </w:p>
    <w:p w:rsidR="00744EC4" w:rsidRPr="00744EC4" w:rsidRDefault="00744EC4" w:rsidP="00744EC4">
      <w:pPr>
        <w:pStyle w:val="Akapitzlist"/>
        <w:numPr>
          <w:ilvl w:val="0"/>
          <w:numId w:val="7"/>
        </w:numPr>
        <w:rPr>
          <w:rFonts w:ascii="Tahoma" w:hAnsi="Tahoma" w:cs="Tahoma"/>
          <w:b/>
        </w:rPr>
      </w:pPr>
      <w:r w:rsidRPr="00744EC4">
        <w:rPr>
          <w:rFonts w:ascii="Tahoma" w:hAnsi="Tahoma" w:cs="Tahoma"/>
        </w:rPr>
        <w:t>Przewodniczący RG LZS</w:t>
      </w:r>
      <w:r w:rsidRPr="00744EC4">
        <w:rPr>
          <w:rFonts w:ascii="Tahoma" w:hAnsi="Tahoma" w:cs="Tahoma"/>
          <w:b/>
        </w:rPr>
        <w:t xml:space="preserve"> – Mariusz Popiela</w:t>
      </w:r>
    </w:p>
    <w:p w:rsidR="00744EC4" w:rsidRPr="00732938" w:rsidRDefault="00744EC4" w:rsidP="00744EC4">
      <w:pPr>
        <w:ind w:left="1080"/>
        <w:rPr>
          <w:rFonts w:ascii="Tahoma" w:hAnsi="Tahoma" w:cs="Tahoma"/>
          <w:b/>
          <w:sz w:val="16"/>
        </w:rPr>
      </w:pPr>
    </w:p>
    <w:p w:rsidR="00732938" w:rsidRPr="00732938" w:rsidRDefault="00732938" w:rsidP="00744EC4">
      <w:pPr>
        <w:ind w:left="1080"/>
        <w:rPr>
          <w:rFonts w:ascii="Tahoma" w:hAnsi="Tahoma" w:cs="Tahoma"/>
          <w:b/>
          <w:sz w:val="16"/>
        </w:rPr>
      </w:pPr>
    </w:p>
    <w:p w:rsidR="00744EC4" w:rsidRPr="00744EC4" w:rsidRDefault="00744EC4" w:rsidP="00744EC4">
      <w:pPr>
        <w:numPr>
          <w:ilvl w:val="0"/>
          <w:numId w:val="1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POSTANOWIENIA KOŃCOWE</w:t>
      </w:r>
    </w:p>
    <w:p w:rsidR="00744EC4" w:rsidRPr="00732938" w:rsidRDefault="00744EC4" w:rsidP="00732938">
      <w:pPr>
        <w:ind w:left="426"/>
        <w:jc w:val="both"/>
        <w:rPr>
          <w:rFonts w:ascii="Tahoma" w:eastAsia="Calibri" w:hAnsi="Tahoma" w:cs="Tahoma"/>
        </w:rPr>
      </w:pPr>
      <w:r w:rsidRPr="00732938">
        <w:rPr>
          <w:rFonts w:ascii="Tahoma" w:hAnsi="Tahoma" w:cs="Tahoma"/>
        </w:rPr>
        <w:t xml:space="preserve">Uczestnicy Gminnego Turnieju </w:t>
      </w:r>
      <w:r w:rsidRPr="00732938">
        <w:rPr>
          <w:rFonts w:ascii="Tahoma" w:hAnsi="Tahoma" w:cs="Tahoma"/>
        </w:rPr>
        <w:t xml:space="preserve">Tenisa Stołowego pod patronatem Wójta Gminy Kamionka Wielka </w:t>
      </w:r>
      <w:r w:rsidRPr="00732938">
        <w:rPr>
          <w:rFonts w:ascii="Tahoma" w:hAnsi="Tahoma" w:cs="Tahoma"/>
        </w:rPr>
        <w:t xml:space="preserve">wyrażają zgodę na </w:t>
      </w:r>
      <w:r w:rsidRPr="00732938">
        <w:rPr>
          <w:rFonts w:ascii="Tahoma" w:eastAsia="Calibri" w:hAnsi="Tahoma" w:cs="Tahoma"/>
        </w:rPr>
        <w:t>wykorzystanie wizerunku i przetwarzanie danych osobowych w celach organizacji i</w:t>
      </w:r>
      <w:r w:rsidR="006E040D">
        <w:rPr>
          <w:rFonts w:ascii="Tahoma" w:eastAsia="Calibri" w:hAnsi="Tahoma" w:cs="Tahoma"/>
        </w:rPr>
        <w:t xml:space="preserve"> </w:t>
      </w:r>
      <w:r w:rsidRPr="00732938">
        <w:rPr>
          <w:rFonts w:ascii="Tahoma" w:eastAsia="Calibri" w:hAnsi="Tahoma" w:cs="Tahoma"/>
        </w:rPr>
        <w:t xml:space="preserve">promocji Gminnego Turnieju </w:t>
      </w:r>
      <w:r w:rsidRPr="00732938">
        <w:rPr>
          <w:rFonts w:ascii="Tahoma" w:eastAsia="Calibri" w:hAnsi="Tahoma" w:cs="Tahoma"/>
        </w:rPr>
        <w:t>Tenisa Stołowego pod patronatem Wójta Gminy Kamionka Wielka</w:t>
      </w:r>
      <w:r w:rsidRPr="00732938">
        <w:rPr>
          <w:rFonts w:ascii="Tahoma" w:eastAsia="Calibri" w:hAnsi="Tahoma" w:cs="Tahoma"/>
        </w:rPr>
        <w:t xml:space="preserve"> oraz umieszczeniu zdjęć w artykule Gminnych Wieści i na stronie internetowej </w:t>
      </w:r>
      <w:r w:rsidR="00732938">
        <w:rPr>
          <w:rFonts w:ascii="Tahoma" w:eastAsia="Calibri" w:hAnsi="Tahoma" w:cs="Tahoma"/>
        </w:rPr>
        <w:t>G</w:t>
      </w:r>
      <w:r w:rsidRPr="00732938">
        <w:rPr>
          <w:rFonts w:ascii="Tahoma" w:eastAsia="Calibri" w:hAnsi="Tahoma" w:cs="Tahoma"/>
        </w:rPr>
        <w:t>miny Kamion</w:t>
      </w:r>
      <w:r w:rsidR="00703D36">
        <w:rPr>
          <w:rFonts w:ascii="Tahoma" w:eastAsia="Calibri" w:hAnsi="Tahoma" w:cs="Tahoma"/>
        </w:rPr>
        <w:t>ka</w:t>
      </w:r>
      <w:r w:rsidRPr="00732938">
        <w:rPr>
          <w:rFonts w:ascii="Tahoma" w:eastAsia="Calibri" w:hAnsi="Tahoma" w:cs="Tahoma"/>
        </w:rPr>
        <w:t xml:space="preserve"> Wielk</w:t>
      </w:r>
      <w:r w:rsidR="00703D36">
        <w:rPr>
          <w:rFonts w:ascii="Tahoma" w:eastAsia="Calibri" w:hAnsi="Tahoma" w:cs="Tahoma"/>
        </w:rPr>
        <w:t>a</w:t>
      </w:r>
      <w:r w:rsidRPr="00732938">
        <w:rPr>
          <w:rFonts w:ascii="Tahoma" w:eastAsia="Calibri" w:hAnsi="Tahoma" w:cs="Tahoma"/>
        </w:rPr>
        <w:t>.</w:t>
      </w:r>
    </w:p>
    <w:p w:rsidR="00744EC4" w:rsidRPr="000469C1" w:rsidRDefault="00744EC4" w:rsidP="00744EC4">
      <w:pPr>
        <w:rPr>
          <w:rFonts w:ascii="Tahoma" w:hAnsi="Tahoma" w:cs="Tahoma"/>
          <w:b/>
        </w:rPr>
      </w:pPr>
      <w:bookmarkStart w:id="0" w:name="_GoBack"/>
      <w:bookmarkEnd w:id="0"/>
    </w:p>
    <w:p w:rsidR="0069765A" w:rsidRPr="008469CE" w:rsidRDefault="0069765A" w:rsidP="0069765A">
      <w:pPr>
        <w:pStyle w:val="Nagwek2"/>
        <w:rPr>
          <w:rFonts w:ascii="Tahoma" w:hAnsi="Tahoma" w:cs="Tahoma"/>
          <w:b w:val="0"/>
          <w:i w:val="0"/>
          <w:sz w:val="24"/>
          <w:szCs w:val="24"/>
        </w:rPr>
      </w:pP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</w:r>
      <w:r>
        <w:rPr>
          <w:rFonts w:ascii="Tahoma" w:hAnsi="Tahoma" w:cs="Tahoma"/>
          <w:b w:val="0"/>
          <w:i w:val="0"/>
          <w:sz w:val="24"/>
          <w:szCs w:val="24"/>
        </w:rPr>
        <w:tab/>
        <w:t xml:space="preserve"> </w:t>
      </w:r>
      <w:r w:rsidRPr="008469CE">
        <w:rPr>
          <w:rFonts w:ascii="Tahoma" w:hAnsi="Tahoma" w:cs="Tahoma"/>
          <w:b w:val="0"/>
          <w:i w:val="0"/>
          <w:sz w:val="24"/>
          <w:szCs w:val="24"/>
        </w:rPr>
        <w:t>Za organizatorów:</w:t>
      </w:r>
    </w:p>
    <w:p w:rsidR="0069765A" w:rsidRPr="008469CE" w:rsidRDefault="0069765A" w:rsidP="0069765A">
      <w:pPr>
        <w:ind w:left="4956"/>
        <w:rPr>
          <w:rFonts w:ascii="Tahoma" w:hAnsi="Tahoma" w:cs="Tahoma"/>
        </w:rPr>
      </w:pPr>
      <w:r w:rsidRPr="008469CE">
        <w:rPr>
          <w:rFonts w:ascii="Tahoma" w:hAnsi="Tahoma" w:cs="Tahoma"/>
        </w:rPr>
        <w:t xml:space="preserve">  </w:t>
      </w:r>
      <w:r w:rsidRPr="008469CE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8469CE">
        <w:rPr>
          <w:rFonts w:ascii="Tahoma" w:hAnsi="Tahoma" w:cs="Tahoma"/>
        </w:rPr>
        <w:t xml:space="preserve"> /-/ Mariusz Popiela</w:t>
      </w:r>
    </w:p>
    <w:sectPr w:rsidR="0069765A" w:rsidRPr="008469CE" w:rsidSect="00E259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6AF"/>
    <w:multiLevelType w:val="hybridMultilevel"/>
    <w:tmpl w:val="151AEAEC"/>
    <w:lvl w:ilvl="0" w:tplc="B9ACB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E1A04"/>
    <w:multiLevelType w:val="hybridMultilevel"/>
    <w:tmpl w:val="6160F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4B720B"/>
    <w:multiLevelType w:val="hybridMultilevel"/>
    <w:tmpl w:val="B9C8C5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CD91042"/>
    <w:multiLevelType w:val="hybridMultilevel"/>
    <w:tmpl w:val="8F308E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C0984"/>
    <w:multiLevelType w:val="hybridMultilevel"/>
    <w:tmpl w:val="40D0FE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387E0B"/>
    <w:multiLevelType w:val="hybridMultilevel"/>
    <w:tmpl w:val="6362FA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B42E10"/>
    <w:multiLevelType w:val="hybridMultilevel"/>
    <w:tmpl w:val="0DE69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5A"/>
    <w:rsid w:val="000206FD"/>
    <w:rsid w:val="00194A6E"/>
    <w:rsid w:val="00235B44"/>
    <w:rsid w:val="002F4F51"/>
    <w:rsid w:val="0069765A"/>
    <w:rsid w:val="006E040D"/>
    <w:rsid w:val="00703D36"/>
    <w:rsid w:val="00732938"/>
    <w:rsid w:val="00744EC4"/>
    <w:rsid w:val="00787BE4"/>
    <w:rsid w:val="007C645E"/>
    <w:rsid w:val="008116EC"/>
    <w:rsid w:val="008D758B"/>
    <w:rsid w:val="00B0030E"/>
    <w:rsid w:val="00B51C37"/>
    <w:rsid w:val="00BB16F1"/>
    <w:rsid w:val="00D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9C5B"/>
  <w15:docId w15:val="{CFDBDC15-E1B7-4D97-88B9-939BD857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6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6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6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6F1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4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RENATA</dc:creator>
  <cp:lastModifiedBy>Renata Ochwat</cp:lastModifiedBy>
  <cp:revision>15</cp:revision>
  <cp:lastPrinted>2017-03-10T13:59:00Z</cp:lastPrinted>
  <dcterms:created xsi:type="dcterms:W3CDTF">2017-03-10T14:00:00Z</dcterms:created>
  <dcterms:modified xsi:type="dcterms:W3CDTF">2019-03-15T09:22:00Z</dcterms:modified>
</cp:coreProperties>
</file>