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05A7" w14:textId="499A24D9" w:rsidR="007F2CE6" w:rsidRPr="003A1F1C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Zarządzenie Nr 0050.</w:t>
      </w:r>
      <w:r w:rsidR="00AC11A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</w:t>
      </w:r>
      <w:r w:rsidR="003F5D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12</w:t>
      </w: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.2020</w:t>
      </w:r>
    </w:p>
    <w:p w14:paraId="1EADB5DB" w14:textId="77777777" w:rsidR="007F2CE6" w:rsidRPr="003A1F1C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Wójta Gminy Kamionka Wielka</w:t>
      </w:r>
    </w:p>
    <w:p w14:paraId="09265267" w14:textId="4B3D252D" w:rsidR="007F2CE6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z dnia </w:t>
      </w:r>
      <w:r w:rsidR="001E20B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31</w:t>
      </w:r>
      <w:r w:rsidR="00A278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610D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sierpnia </w:t>
      </w: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2020 roku</w:t>
      </w:r>
    </w:p>
    <w:p w14:paraId="1E33E39B" w14:textId="6586642E" w:rsidR="007F2CE6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5AE28AE" w14:textId="77777777" w:rsidR="00B6535E" w:rsidRPr="003A1F1C" w:rsidRDefault="00B6535E" w:rsidP="007F2CE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7AF6EE6" w14:textId="77777777" w:rsidR="007F2CE6" w:rsidRPr="003A1F1C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20BEAEE" w14:textId="526292B4" w:rsidR="007F2CE6" w:rsidRPr="005C5DBA" w:rsidRDefault="0074507A" w:rsidP="007F2CE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sprawie czasowego zawieszenia </w:t>
      </w:r>
      <w:r w:rsidR="00BD1ED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4206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działalności  </w:t>
      </w:r>
      <w:r w:rsidR="00A2722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„</w:t>
      </w:r>
      <w:r w:rsidR="004206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Klubu Senior</w:t>
      </w:r>
      <w:r w:rsidR="00A2722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+” </w:t>
      </w:r>
      <w:r w:rsidR="004206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 </w:t>
      </w:r>
      <w:r w:rsidR="004206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Kamionce Wielkiej. </w:t>
      </w:r>
    </w:p>
    <w:p w14:paraId="7E4086E5" w14:textId="215F6C76" w:rsidR="007F2CE6" w:rsidRDefault="007F2CE6" w:rsidP="007F2C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4D0BC76" w14:textId="77777777" w:rsidR="00B6535E" w:rsidRPr="003A1F1C" w:rsidRDefault="00B6535E" w:rsidP="007F2C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C84089D" w14:textId="2E854DC1" w:rsidR="007F2CE6" w:rsidRDefault="007F2CE6" w:rsidP="003A6C48">
      <w:pPr>
        <w:spacing w:after="0" w:line="276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Na podstawie art.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3</w:t>
      </w:r>
      <w:r w:rsidR="00420687">
        <w:rPr>
          <w:rFonts w:ascii="Tahoma" w:eastAsia="Times New Roman" w:hAnsi="Tahoma" w:cs="Tahoma"/>
          <w:sz w:val="24"/>
          <w:szCs w:val="24"/>
          <w:lang w:eastAsia="pl-PL"/>
        </w:rPr>
        <w:t>0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 xml:space="preserve"> ust. </w:t>
      </w:r>
      <w:r w:rsidR="00420687">
        <w:rPr>
          <w:rFonts w:ascii="Tahoma" w:eastAsia="Times New Roman" w:hAnsi="Tahoma" w:cs="Tahoma"/>
          <w:sz w:val="24"/>
          <w:szCs w:val="24"/>
          <w:lang w:eastAsia="pl-PL"/>
        </w:rPr>
        <w:t>1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 xml:space="preserve"> ustawy z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dnia 08 marca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1990r. o samorządzie gminnym (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tj.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Dz.</w:t>
      </w:r>
      <w:r w:rsidR="005A3C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U. z 20</w:t>
      </w:r>
      <w:r w:rsidR="00AB045D">
        <w:rPr>
          <w:rFonts w:ascii="Tahoma" w:eastAsia="Times New Roman" w:hAnsi="Tahoma" w:cs="Tahoma"/>
          <w:sz w:val="24"/>
          <w:szCs w:val="24"/>
          <w:lang w:eastAsia="pl-PL"/>
        </w:rPr>
        <w:t>20 poz. 7</w:t>
      </w:r>
      <w:r w:rsidR="00433E6E">
        <w:rPr>
          <w:rFonts w:ascii="Tahoma" w:eastAsia="Times New Roman" w:hAnsi="Tahoma" w:cs="Tahoma"/>
          <w:sz w:val="24"/>
          <w:szCs w:val="24"/>
          <w:lang w:eastAsia="pl-PL"/>
        </w:rPr>
        <w:t>13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64616C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9F776B">
        <w:rPr>
          <w:rFonts w:ascii="Tahoma" w:eastAsia="Times New Roman" w:hAnsi="Tahoma" w:cs="Tahoma"/>
          <w:sz w:val="24"/>
          <w:szCs w:val="24"/>
          <w:lang w:eastAsia="pl-PL"/>
        </w:rPr>
        <w:t xml:space="preserve">wykonując </w:t>
      </w:r>
      <w:r w:rsidR="009F776B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Polecenie Nr </w:t>
      </w:r>
      <w:r w:rsidR="00815862" w:rsidRPr="00815862">
        <w:rPr>
          <w:rFonts w:ascii="Tahoma" w:eastAsia="Times New Roman" w:hAnsi="Tahoma" w:cs="Tahoma"/>
          <w:sz w:val="24"/>
          <w:szCs w:val="24"/>
          <w:lang w:eastAsia="pl-PL"/>
        </w:rPr>
        <w:t>1</w:t>
      </w:r>
      <w:r w:rsidR="001E20B6">
        <w:rPr>
          <w:rFonts w:ascii="Tahoma" w:eastAsia="Times New Roman" w:hAnsi="Tahoma" w:cs="Tahoma"/>
          <w:sz w:val="24"/>
          <w:szCs w:val="24"/>
          <w:lang w:eastAsia="pl-PL"/>
        </w:rPr>
        <w:t>23</w:t>
      </w:r>
      <w:r w:rsidR="009F776B" w:rsidRPr="00815862">
        <w:rPr>
          <w:rFonts w:ascii="Tahoma" w:eastAsia="Times New Roman" w:hAnsi="Tahoma" w:cs="Tahoma"/>
          <w:sz w:val="24"/>
          <w:szCs w:val="24"/>
          <w:lang w:eastAsia="pl-PL"/>
        </w:rPr>
        <w:t>/2020 (</w:t>
      </w:r>
      <w:r w:rsidR="00494BAA" w:rsidRPr="00815862">
        <w:rPr>
          <w:rFonts w:ascii="Tahoma" w:eastAsia="Times New Roman" w:hAnsi="Tahoma" w:cs="Tahoma"/>
          <w:sz w:val="24"/>
          <w:szCs w:val="24"/>
          <w:lang w:eastAsia="pl-PL"/>
        </w:rPr>
        <w:t>Decyz</w:t>
      </w:r>
      <w:r w:rsidR="0064616C" w:rsidRPr="00815862">
        <w:rPr>
          <w:rFonts w:ascii="Tahoma" w:eastAsia="Times New Roman" w:hAnsi="Tahoma" w:cs="Tahoma"/>
          <w:sz w:val="24"/>
          <w:szCs w:val="24"/>
          <w:lang w:eastAsia="pl-PL"/>
        </w:rPr>
        <w:t>ja</w:t>
      </w:r>
      <w:r w:rsidR="00494BAA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 Nr</w:t>
      </w:r>
      <w:r w:rsidR="0064616C" w:rsidRPr="00815862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="00815862" w:rsidRPr="00815862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="001E20B6">
        <w:rPr>
          <w:rFonts w:ascii="Tahoma" w:eastAsia="Times New Roman" w:hAnsi="Tahoma" w:cs="Tahoma"/>
          <w:sz w:val="24"/>
          <w:szCs w:val="24"/>
          <w:lang w:eastAsia="pl-PL"/>
        </w:rPr>
        <w:t>9</w:t>
      </w:r>
      <w:r w:rsidR="00815862">
        <w:rPr>
          <w:rFonts w:ascii="Tahoma" w:eastAsia="Times New Roman" w:hAnsi="Tahoma" w:cs="Tahoma"/>
          <w:sz w:val="24"/>
          <w:szCs w:val="24"/>
          <w:lang w:eastAsia="pl-PL"/>
        </w:rPr>
        <w:t>/</w:t>
      </w:r>
      <w:r w:rsidR="0064616C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2020) </w:t>
      </w:r>
      <w:r w:rsidR="00494BAA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 Wojewody Małopolskiego znak: WN-I</w:t>
      </w:r>
      <w:r w:rsidR="00610D69" w:rsidRPr="00815862"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="00494BAA" w:rsidRPr="00815862">
        <w:rPr>
          <w:rFonts w:ascii="Tahoma" w:eastAsia="Times New Roman" w:hAnsi="Tahoma" w:cs="Tahoma"/>
          <w:sz w:val="24"/>
          <w:szCs w:val="24"/>
          <w:lang w:eastAsia="pl-PL"/>
        </w:rPr>
        <w:t>.0121.</w:t>
      </w:r>
      <w:r w:rsidR="001E20B6">
        <w:rPr>
          <w:rFonts w:ascii="Tahoma" w:eastAsia="Times New Roman" w:hAnsi="Tahoma" w:cs="Tahoma"/>
          <w:sz w:val="24"/>
          <w:szCs w:val="24"/>
          <w:lang w:eastAsia="pl-PL"/>
        </w:rPr>
        <w:t>87</w:t>
      </w:r>
      <w:r w:rsidR="00494BAA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.2020 z dnia </w:t>
      </w:r>
      <w:r w:rsidR="001E20B6">
        <w:rPr>
          <w:rFonts w:ascii="Tahoma" w:eastAsia="Times New Roman" w:hAnsi="Tahoma" w:cs="Tahoma"/>
          <w:sz w:val="24"/>
          <w:szCs w:val="24"/>
          <w:lang w:eastAsia="pl-PL"/>
        </w:rPr>
        <w:t>28</w:t>
      </w:r>
      <w:r w:rsidR="00815862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 sierpnia</w:t>
      </w:r>
      <w:r w:rsidR="0064616C" w:rsidRPr="0081586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94BAA">
        <w:rPr>
          <w:rFonts w:ascii="Tahoma" w:eastAsia="Times New Roman" w:hAnsi="Tahoma" w:cs="Tahoma"/>
          <w:sz w:val="24"/>
          <w:szCs w:val="24"/>
          <w:lang w:eastAsia="pl-PL"/>
        </w:rPr>
        <w:t>2020 roku</w:t>
      </w:r>
      <w:r w:rsidR="0042068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4616C">
        <w:rPr>
          <w:rFonts w:ascii="Tahoma" w:eastAsia="Times New Roman" w:hAnsi="Tahoma" w:cs="Tahoma"/>
          <w:sz w:val="24"/>
          <w:szCs w:val="24"/>
          <w:lang w:eastAsia="pl-PL"/>
        </w:rPr>
        <w:t xml:space="preserve"> - </w:t>
      </w:r>
      <w:r w:rsidR="00AB045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zarządza</w:t>
      </w:r>
      <w:r w:rsidR="0064616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się </w:t>
      </w:r>
      <w:r w:rsidRPr="003A1F1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,  co następuje:</w:t>
      </w:r>
    </w:p>
    <w:p w14:paraId="6E42A804" w14:textId="77777777" w:rsidR="009F3BC9" w:rsidRDefault="009F3BC9" w:rsidP="00F82F60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0C691F02" w14:textId="2160F89D" w:rsidR="0057141E" w:rsidRDefault="00C12B92" w:rsidP="00C12B92">
      <w:pPr>
        <w:spacing w:after="0" w:line="240" w:lineRule="auto"/>
        <w:ind w:firstLine="708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§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1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5E8D0643" w14:textId="63362FA0" w:rsidR="0057141E" w:rsidRDefault="0057141E" w:rsidP="007F2CE6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4F0D679" w14:textId="3B959FCE" w:rsidR="0074507A" w:rsidRDefault="0074507A" w:rsidP="0074507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E216E4" w14:textId="534D5458" w:rsidR="00420687" w:rsidRPr="003A6C48" w:rsidRDefault="00420687" w:rsidP="003A6C48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Zawiesz</w:t>
      </w:r>
      <w:r w:rsidR="005A3C16">
        <w:rPr>
          <w:rFonts w:ascii="Tahoma" w:eastAsia="Times New Roman" w:hAnsi="Tahoma" w:cs="Tahoma"/>
          <w:sz w:val="24"/>
          <w:szCs w:val="24"/>
          <w:lang w:eastAsia="pl-PL"/>
        </w:rPr>
        <w:t>a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A3C16">
        <w:rPr>
          <w:rFonts w:ascii="Tahoma" w:eastAsia="Times New Roman" w:hAnsi="Tahoma" w:cs="Tahoma"/>
          <w:sz w:val="24"/>
          <w:szCs w:val="24"/>
          <w:lang w:eastAsia="pl-PL"/>
        </w:rPr>
        <w:t xml:space="preserve"> się </w:t>
      </w:r>
      <w:r w:rsidR="0057141E">
        <w:rPr>
          <w:rFonts w:ascii="Tahoma" w:eastAsia="Times New Roman" w:hAnsi="Tahoma" w:cs="Tahoma"/>
          <w:sz w:val="24"/>
          <w:szCs w:val="24"/>
          <w:lang w:eastAsia="pl-PL"/>
        </w:rPr>
        <w:t xml:space="preserve"> czasowo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działalność  </w:t>
      </w:r>
      <w:r w:rsidR="00A2722D">
        <w:rPr>
          <w:rFonts w:ascii="Tahoma" w:eastAsia="Times New Roman" w:hAnsi="Tahoma" w:cs="Tahoma"/>
          <w:sz w:val="24"/>
          <w:szCs w:val="24"/>
          <w:lang w:eastAsia="pl-PL"/>
        </w:rPr>
        <w:t>„</w:t>
      </w:r>
      <w:r>
        <w:rPr>
          <w:rFonts w:ascii="Tahoma" w:eastAsia="Times New Roman" w:hAnsi="Tahoma" w:cs="Tahoma"/>
          <w:sz w:val="24"/>
          <w:szCs w:val="24"/>
          <w:lang w:eastAsia="pl-PL"/>
        </w:rPr>
        <w:t>Klubu Senior</w:t>
      </w:r>
      <w:r w:rsidR="00A2722D">
        <w:rPr>
          <w:rFonts w:ascii="Tahoma" w:eastAsia="Times New Roman" w:hAnsi="Tahoma" w:cs="Tahoma"/>
          <w:sz w:val="24"/>
          <w:szCs w:val="24"/>
          <w:lang w:eastAsia="pl-PL"/>
        </w:rPr>
        <w:t xml:space="preserve">+”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 Kamionce Wielkiej </w:t>
      </w:r>
      <w:r w:rsidRPr="003A6C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w terminie od dnia </w:t>
      </w:r>
      <w:r w:rsidR="001E20B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31</w:t>
      </w:r>
      <w:r w:rsidR="00610D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sierpnia </w:t>
      </w:r>
      <w:r w:rsidR="0064616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2020 roku </w:t>
      </w:r>
      <w:r w:rsidR="00422E58" w:rsidRPr="003A6C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do dnia </w:t>
      </w:r>
      <w:r w:rsidR="001E20B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13 września</w:t>
      </w:r>
      <w:r w:rsidR="00A278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422E58" w:rsidRPr="003A6C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2020</w:t>
      </w:r>
      <w:r w:rsidR="0074507A" w:rsidRPr="003A6C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422E58" w:rsidRPr="003A6C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roku.</w:t>
      </w:r>
      <w:r w:rsidR="00AB045D" w:rsidRPr="003A6C4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0D77DF8B" w14:textId="77777777" w:rsidR="0074507A" w:rsidRPr="003A1F1C" w:rsidRDefault="0074507A" w:rsidP="003A6C48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376E1ED" w14:textId="77777777" w:rsidR="007F2CE6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§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2.</w:t>
      </w:r>
    </w:p>
    <w:p w14:paraId="02C5E1B2" w14:textId="77777777" w:rsidR="007F2CE6" w:rsidRPr="003A1F1C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42EDED8" w14:textId="7DED2EE0" w:rsidR="007F2CE6" w:rsidRPr="003A1F1C" w:rsidRDefault="00420687" w:rsidP="003A6C48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Wykonanie Zarz</w:t>
      </w:r>
      <w:r w:rsidR="00B6535E">
        <w:rPr>
          <w:rFonts w:ascii="Tahoma" w:eastAsia="Times New Roman" w:hAnsi="Tahoma" w:cs="Tahoma"/>
          <w:sz w:val="24"/>
          <w:szCs w:val="24"/>
          <w:lang w:eastAsia="pl-PL"/>
        </w:rPr>
        <w:t>ą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dzenia powierzam </w:t>
      </w:r>
      <w:r w:rsidR="00B6535E">
        <w:rPr>
          <w:rFonts w:ascii="Tahoma" w:eastAsia="Times New Roman" w:hAnsi="Tahoma" w:cs="Tahoma"/>
          <w:sz w:val="24"/>
          <w:szCs w:val="24"/>
          <w:lang w:eastAsia="pl-PL"/>
        </w:rPr>
        <w:t>Kierownikowi Ośrodka Pomocy Społecznej w Kamionce Wielkiej.</w:t>
      </w:r>
    </w:p>
    <w:p w14:paraId="4527FE61" w14:textId="37638966" w:rsidR="007F2CE6" w:rsidRDefault="007F2CE6" w:rsidP="007F2CE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§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3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009AEF9E" w14:textId="52E7208B" w:rsidR="00B6535E" w:rsidRDefault="00B6535E" w:rsidP="007F2CE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7D84B6B" w14:textId="28EDD300" w:rsidR="00B6535E" w:rsidRDefault="00B6535E" w:rsidP="003A6C48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Zarządzenie podlega  zamieszczeniu na stronie internetowej Gminy Kamionka Wielka i</w:t>
      </w:r>
      <w:r w:rsidR="00C7256D">
        <w:rPr>
          <w:rFonts w:ascii="Tahoma" w:eastAsia="Times New Roman" w:hAnsi="Tahoma" w:cs="Tahoma"/>
          <w:sz w:val="24"/>
          <w:szCs w:val="24"/>
          <w:lang w:eastAsia="pl-PL"/>
        </w:rPr>
        <w:t> </w:t>
      </w:r>
      <w:r>
        <w:rPr>
          <w:rFonts w:ascii="Tahoma" w:eastAsia="Times New Roman" w:hAnsi="Tahoma" w:cs="Tahoma"/>
          <w:sz w:val="24"/>
          <w:szCs w:val="24"/>
          <w:lang w:eastAsia="pl-PL"/>
        </w:rPr>
        <w:t>wywieszeniu na tablicy ogłoszeń w Urz</w:t>
      </w:r>
      <w:r w:rsidR="00C7256D">
        <w:rPr>
          <w:rFonts w:ascii="Tahoma" w:eastAsia="Times New Roman" w:hAnsi="Tahoma" w:cs="Tahoma"/>
          <w:sz w:val="24"/>
          <w:szCs w:val="24"/>
          <w:lang w:eastAsia="pl-PL"/>
        </w:rPr>
        <w:t>ę</w:t>
      </w:r>
      <w:r>
        <w:rPr>
          <w:rFonts w:ascii="Tahoma" w:eastAsia="Times New Roman" w:hAnsi="Tahoma" w:cs="Tahoma"/>
          <w:sz w:val="24"/>
          <w:szCs w:val="24"/>
          <w:lang w:eastAsia="pl-PL"/>
        </w:rPr>
        <w:t>dzie Gminy Kamionka Wielka</w:t>
      </w:r>
      <w:r w:rsidR="00C7256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05A736E1" w14:textId="77777777" w:rsidR="00B6535E" w:rsidRPr="003A1F1C" w:rsidRDefault="00B6535E" w:rsidP="00B6535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4BFC8B" w14:textId="6F3E252C" w:rsidR="00B6535E" w:rsidRDefault="00B6535E" w:rsidP="00B6535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§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4.</w:t>
      </w:r>
    </w:p>
    <w:p w14:paraId="2A569719" w14:textId="77777777" w:rsidR="007F2CE6" w:rsidRPr="003A1F1C" w:rsidRDefault="007F2CE6" w:rsidP="007F2C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F7CF58" w14:textId="559DE4F5" w:rsidR="00CE34BE" w:rsidRPr="000F5536" w:rsidRDefault="007F2CE6" w:rsidP="003A6C48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Zarządzenie wchodzi w</w:t>
      </w:r>
      <w:r w:rsidR="00C20C2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A1F1C">
        <w:rPr>
          <w:rFonts w:ascii="Tahoma" w:eastAsia="Times New Roman" w:hAnsi="Tahoma" w:cs="Tahoma"/>
          <w:sz w:val="24"/>
          <w:szCs w:val="24"/>
          <w:lang w:eastAsia="pl-PL"/>
        </w:rPr>
        <w:t>życie z dniem podpisania</w:t>
      </w:r>
      <w:r w:rsidR="0064616C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="0057141E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6BF720A3" w14:textId="70EA5D0C" w:rsidR="00100207" w:rsidRDefault="00100207" w:rsidP="003A6C48">
      <w:pPr>
        <w:spacing w:line="276" w:lineRule="auto"/>
      </w:pPr>
    </w:p>
    <w:p w14:paraId="6A009064" w14:textId="294E8F5B" w:rsidR="00EA3825" w:rsidRDefault="00EA3825" w:rsidP="003A6C48">
      <w:pPr>
        <w:spacing w:line="276" w:lineRule="auto"/>
      </w:pPr>
    </w:p>
    <w:p w14:paraId="45DE5406" w14:textId="791C5CB2" w:rsidR="00092D18" w:rsidRDefault="00092D18" w:rsidP="003A6C48">
      <w:pPr>
        <w:spacing w:line="276" w:lineRule="auto"/>
      </w:pPr>
    </w:p>
    <w:p w14:paraId="66D3974B" w14:textId="34BB11F1" w:rsidR="00092D18" w:rsidRPr="00092D18" w:rsidRDefault="00EA3825" w:rsidP="0064616C">
      <w:pPr>
        <w:spacing w:line="276" w:lineRule="auto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D18" w:rsidRPr="00092D18">
        <w:rPr>
          <w:rFonts w:ascii="Tahoma" w:hAnsi="Tahoma" w:cs="Tahoma"/>
        </w:rPr>
        <w:t xml:space="preserve">        (-) Andrzej Stanek</w:t>
      </w:r>
    </w:p>
    <w:p w14:paraId="6681CEC8" w14:textId="20D857A0" w:rsidR="00EA3825" w:rsidRPr="00092D18" w:rsidRDefault="00092D18" w:rsidP="00092D18">
      <w:pPr>
        <w:spacing w:line="276" w:lineRule="auto"/>
        <w:ind w:left="4248" w:firstLine="708"/>
        <w:rPr>
          <w:rFonts w:ascii="Tahoma" w:hAnsi="Tahoma" w:cs="Tahoma"/>
        </w:rPr>
      </w:pPr>
      <w:r w:rsidRPr="00092D18">
        <w:rPr>
          <w:rFonts w:ascii="Tahoma" w:hAnsi="Tahoma" w:cs="Tahoma"/>
        </w:rPr>
        <w:t>Wójt Gminy Kamionka Wielka</w:t>
      </w:r>
      <w:r w:rsidR="00EA3825" w:rsidRPr="00092D18">
        <w:rPr>
          <w:rFonts w:ascii="Tahoma" w:hAnsi="Tahoma" w:cs="Tahoma"/>
        </w:rPr>
        <w:tab/>
      </w:r>
    </w:p>
    <w:sectPr w:rsidR="00EA3825" w:rsidRPr="0009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7A"/>
    <w:rsid w:val="00072AD9"/>
    <w:rsid w:val="00073511"/>
    <w:rsid w:val="00092D18"/>
    <w:rsid w:val="000F5536"/>
    <w:rsid w:val="00100207"/>
    <w:rsid w:val="001422E6"/>
    <w:rsid w:val="0014798C"/>
    <w:rsid w:val="001C06F0"/>
    <w:rsid w:val="001E20B6"/>
    <w:rsid w:val="00221F0D"/>
    <w:rsid w:val="002B6316"/>
    <w:rsid w:val="002E0FC3"/>
    <w:rsid w:val="003A6C48"/>
    <w:rsid w:val="003C73C4"/>
    <w:rsid w:val="003F5D1C"/>
    <w:rsid w:val="00417230"/>
    <w:rsid w:val="00420687"/>
    <w:rsid w:val="0042229B"/>
    <w:rsid w:val="00422E58"/>
    <w:rsid w:val="00433E6E"/>
    <w:rsid w:val="00494BAA"/>
    <w:rsid w:val="004B69AA"/>
    <w:rsid w:val="00565660"/>
    <w:rsid w:val="0057141E"/>
    <w:rsid w:val="005A3C16"/>
    <w:rsid w:val="00610D69"/>
    <w:rsid w:val="0064616C"/>
    <w:rsid w:val="0074507A"/>
    <w:rsid w:val="007F2CE6"/>
    <w:rsid w:val="00815862"/>
    <w:rsid w:val="00920217"/>
    <w:rsid w:val="00924AD4"/>
    <w:rsid w:val="009F3BC9"/>
    <w:rsid w:val="009F776B"/>
    <w:rsid w:val="00A2722D"/>
    <w:rsid w:val="00A2780C"/>
    <w:rsid w:val="00A80ACC"/>
    <w:rsid w:val="00AB045D"/>
    <w:rsid w:val="00AC11A5"/>
    <w:rsid w:val="00AC3D68"/>
    <w:rsid w:val="00B52B27"/>
    <w:rsid w:val="00B6535E"/>
    <w:rsid w:val="00BD1EDE"/>
    <w:rsid w:val="00C12B92"/>
    <w:rsid w:val="00C20C2F"/>
    <w:rsid w:val="00C7256D"/>
    <w:rsid w:val="00C823F3"/>
    <w:rsid w:val="00C97EBA"/>
    <w:rsid w:val="00CE34BE"/>
    <w:rsid w:val="00D13596"/>
    <w:rsid w:val="00D777B2"/>
    <w:rsid w:val="00DA5A7A"/>
    <w:rsid w:val="00EA3825"/>
    <w:rsid w:val="00EC3FA3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CCD2"/>
  <w15:chartTrackingRefBased/>
  <w15:docId w15:val="{756A7AF8-B886-42F5-8E05-25C4D6D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2020-08-31T08:14:00Z</cp:lastPrinted>
  <dcterms:created xsi:type="dcterms:W3CDTF">2020-08-31T07:33:00Z</dcterms:created>
  <dcterms:modified xsi:type="dcterms:W3CDTF">2020-08-31T08:17:00Z</dcterms:modified>
</cp:coreProperties>
</file>