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BA" w:rsidRPr="00320598" w:rsidRDefault="00716EBA" w:rsidP="008101FC">
      <w:pPr>
        <w:spacing w:after="120"/>
        <w:ind w:left="-425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730B4C" w:rsidRPr="00E063A9" w:rsidRDefault="00F742DE" w:rsidP="00730B4C">
      <w:pPr>
        <w:spacing w:after="120"/>
        <w:ind w:left="-425"/>
        <w:rPr>
          <w:sz w:val="20"/>
          <w:szCs w:val="20"/>
        </w:rPr>
      </w:pPr>
      <w:r w:rsidRPr="000675D5">
        <w:t>Nazwa formy edukacyjnej:</w:t>
      </w:r>
      <w:r>
        <w:t xml:space="preserve"> </w:t>
      </w:r>
      <w:r w:rsidRPr="000D0614">
        <w:rPr>
          <w:b/>
        </w:rPr>
        <w:t xml:space="preserve"> </w:t>
      </w:r>
      <w:r w:rsidRPr="001A1142">
        <w:rPr>
          <w:b/>
        </w:rPr>
        <w:t>„</w:t>
      </w:r>
      <w:r w:rsidR="00E063A9" w:rsidRPr="001A1142">
        <w:rPr>
          <w:b/>
        </w:rPr>
        <w:t xml:space="preserve">Profile działalności dedykowane dla obszarów górskich </w:t>
      </w:r>
      <w:r w:rsidR="00524393">
        <w:rPr>
          <w:b/>
        </w:rPr>
        <w:br/>
      </w:r>
      <w:r w:rsidR="00E063A9" w:rsidRPr="001A1142">
        <w:rPr>
          <w:b/>
        </w:rPr>
        <w:t>i podgórskich</w:t>
      </w:r>
      <w:r w:rsidR="00730B4C" w:rsidRPr="001A1142">
        <w:rPr>
          <w:b/>
          <w:bCs/>
        </w:rPr>
        <w:t>”</w:t>
      </w:r>
    </w:p>
    <w:p w:rsidR="00F742DE" w:rsidRPr="00E063A9" w:rsidRDefault="00F742DE" w:rsidP="00F742DE">
      <w:pPr>
        <w:spacing w:after="120"/>
        <w:ind w:left="-425"/>
        <w:rPr>
          <w:b/>
        </w:rPr>
      </w:pPr>
      <w:r w:rsidRPr="00E063A9">
        <w:t xml:space="preserve">Rodzaj formy edukacyjnej: </w:t>
      </w:r>
      <w:r w:rsidRPr="00E063A9">
        <w:rPr>
          <w:b/>
        </w:rPr>
        <w:t>szkolenie e-learningowe</w:t>
      </w:r>
    </w:p>
    <w:p w:rsidR="00F742DE" w:rsidRPr="00E063A9" w:rsidRDefault="00F742DE" w:rsidP="00F742DE">
      <w:pPr>
        <w:spacing w:line="360" w:lineRule="auto"/>
        <w:ind w:left="-426"/>
        <w:rPr>
          <w:b/>
        </w:rPr>
      </w:pPr>
      <w:r w:rsidRPr="00E063A9">
        <w:t xml:space="preserve">Termin realizacji: </w:t>
      </w:r>
      <w:r w:rsidR="00730B4C" w:rsidRPr="00E063A9">
        <w:rPr>
          <w:b/>
        </w:rPr>
        <w:t xml:space="preserve"> </w:t>
      </w:r>
      <w:r w:rsidR="00E063A9" w:rsidRPr="00524393">
        <w:rPr>
          <w:b/>
          <w:lang w:eastAsia="en-US"/>
        </w:rPr>
        <w:t>29.03 – 23.04.2021 r.</w:t>
      </w:r>
    </w:p>
    <w:p w:rsidR="00F742DE" w:rsidRPr="000675D5" w:rsidRDefault="00F742DE" w:rsidP="00F742DE">
      <w:pPr>
        <w:spacing w:line="360" w:lineRule="auto"/>
        <w:ind w:left="-426"/>
      </w:pPr>
      <w:r w:rsidRPr="000675D5">
        <w:t xml:space="preserve">Miejsce realizacji: </w:t>
      </w:r>
      <w:r w:rsidRPr="00893FF2">
        <w:rPr>
          <w:b/>
        </w:rPr>
        <w:t>platforma e-learningowa CDR</w:t>
      </w:r>
      <w:r>
        <w:rPr>
          <w:b/>
        </w:rPr>
        <w:t xml:space="preserve"> </w:t>
      </w:r>
      <w:hyperlink r:id="rId8" w:history="1">
        <w:r w:rsidRPr="00626F3A">
          <w:rPr>
            <w:rStyle w:val="Hipercze"/>
            <w:bCs/>
          </w:rPr>
          <w:t>www.cdrkursy.pl</w:t>
        </w:r>
      </w:hyperlink>
    </w:p>
    <w:p w:rsidR="00716EBA" w:rsidRDefault="00716EBA"/>
    <w:p w:rsidR="00F742DE" w:rsidRPr="000675D5" w:rsidRDefault="00F742DE" w:rsidP="00F742DE"/>
    <w:p w:rsidR="00F742DE" w:rsidRDefault="00F742DE" w:rsidP="00F742DE">
      <w:pPr>
        <w:jc w:val="center"/>
        <w:rPr>
          <w:b/>
        </w:rPr>
      </w:pPr>
      <w:r w:rsidRPr="000D0614">
        <w:rPr>
          <w:b/>
        </w:rPr>
        <w:t>Terminarz</w:t>
      </w:r>
    </w:p>
    <w:p w:rsidR="00665434" w:rsidRDefault="00730B4C" w:rsidP="00665434">
      <w:pPr>
        <w:spacing w:before="120" w:after="120"/>
      </w:pPr>
      <w:r>
        <w:t>1</w:t>
      </w:r>
      <w:r w:rsidR="00E063A9">
        <w:t>0</w:t>
      </w:r>
      <w:r w:rsidR="00665434" w:rsidRPr="000E464D">
        <w:t>.</w:t>
      </w:r>
      <w:r w:rsidR="00665434">
        <w:t>0</w:t>
      </w:r>
      <w:r w:rsidR="00E063A9">
        <w:t>3</w:t>
      </w:r>
      <w:r w:rsidR="00665434" w:rsidRPr="000D2AF3">
        <w:t>.202</w:t>
      </w:r>
      <w:r w:rsidR="00665434">
        <w:t>1</w:t>
      </w:r>
      <w:r w:rsidR="00665434" w:rsidRPr="000D2AF3">
        <w:t> r.        </w:t>
      </w:r>
      <w:r w:rsidR="00665434">
        <w:tab/>
      </w:r>
      <w:r w:rsidR="00665434">
        <w:tab/>
      </w:r>
      <w:r w:rsidR="00E063A9">
        <w:t>Początek rekrutacji</w:t>
      </w:r>
      <w:r w:rsidR="00E063A9">
        <w:br/>
        <w:t>23</w:t>
      </w:r>
      <w:r w:rsidR="00665434">
        <w:t>.0</w:t>
      </w:r>
      <w:r>
        <w:t>3</w:t>
      </w:r>
      <w:r w:rsidR="00665434" w:rsidRPr="000D2AF3">
        <w:t>.202</w:t>
      </w:r>
      <w:r w:rsidR="00665434">
        <w:t>1</w:t>
      </w:r>
      <w:r w:rsidR="00665434" w:rsidRPr="000D2AF3">
        <w:t> r.        </w:t>
      </w:r>
      <w:r w:rsidR="00665434">
        <w:tab/>
      </w:r>
      <w:r w:rsidR="00665434">
        <w:tab/>
      </w:r>
      <w:r w:rsidR="00E063A9">
        <w:t>Zakończenie rekrutacji</w:t>
      </w:r>
      <w:r w:rsidR="00E063A9">
        <w:br/>
        <w:t>29</w:t>
      </w:r>
      <w:r w:rsidR="00665434">
        <w:t>.0</w:t>
      </w:r>
      <w:r>
        <w:t>3</w:t>
      </w:r>
      <w:r w:rsidR="00665434">
        <w:t>.2021 r.</w:t>
      </w:r>
      <w:r w:rsidR="00665434" w:rsidRPr="000D2AF3">
        <w:t>     </w:t>
      </w:r>
      <w:r w:rsidR="00665434">
        <w:tab/>
      </w:r>
      <w:r w:rsidR="00665434">
        <w:tab/>
        <w:t>Udostępnienie modułó</w:t>
      </w:r>
      <w:r w:rsidR="00E063A9">
        <w:t>w na platformie e-learningowej</w:t>
      </w:r>
      <w:r w:rsidR="00E063A9">
        <w:br/>
        <w:t>29</w:t>
      </w:r>
      <w:r w:rsidR="00665434">
        <w:t>.0</w:t>
      </w:r>
      <w:r>
        <w:t>3-2</w:t>
      </w:r>
      <w:r w:rsidR="00E063A9">
        <w:t>3</w:t>
      </w:r>
      <w:r w:rsidR="00665434">
        <w:t>.0</w:t>
      </w:r>
      <w:r w:rsidR="00E063A9">
        <w:t>4</w:t>
      </w:r>
      <w:r w:rsidR="00665434">
        <w:t>.2021 r.</w:t>
      </w:r>
      <w:r w:rsidR="00665434" w:rsidRPr="000D2AF3">
        <w:t>     </w:t>
      </w:r>
      <w:r w:rsidR="00665434">
        <w:tab/>
        <w:t>Udział w szkoleniu online, zapoznanie z treścią modułów</w:t>
      </w:r>
    </w:p>
    <w:p w:rsidR="00F742DE" w:rsidRDefault="00F742DE" w:rsidP="00F742DE">
      <w:pPr>
        <w:spacing w:before="120" w:after="120"/>
      </w:pPr>
      <w:r>
        <w:br/>
      </w:r>
    </w:p>
    <w:p w:rsidR="00F742DE" w:rsidRPr="000675D5" w:rsidRDefault="00F742DE" w:rsidP="00F742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A83DDD" w:rsidRPr="001E0E27" w:rsidTr="006F4D30">
        <w:tc>
          <w:tcPr>
            <w:tcW w:w="672" w:type="dxa"/>
            <w:shd w:val="clear" w:color="auto" w:fill="auto"/>
          </w:tcPr>
          <w:p w:rsidR="00A83DDD" w:rsidRPr="001E0E27" w:rsidRDefault="00A83DDD" w:rsidP="006F4D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E0E27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5367" w:type="dxa"/>
            <w:shd w:val="clear" w:color="auto" w:fill="auto"/>
          </w:tcPr>
          <w:p w:rsidR="00A83DDD" w:rsidRPr="001E0E27" w:rsidRDefault="00A83DDD" w:rsidP="006F4D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E0E27">
              <w:rPr>
                <w:rFonts w:eastAsia="Calibri"/>
                <w:b/>
                <w:bCs/>
                <w:lang w:eastAsia="en-US"/>
              </w:rPr>
              <w:t>Moduły</w:t>
            </w:r>
          </w:p>
        </w:tc>
        <w:tc>
          <w:tcPr>
            <w:tcW w:w="3023" w:type="dxa"/>
            <w:shd w:val="clear" w:color="auto" w:fill="auto"/>
          </w:tcPr>
          <w:p w:rsidR="00A83DDD" w:rsidRPr="001E0E27" w:rsidRDefault="00A83DDD" w:rsidP="006F4D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E0E27">
              <w:rPr>
                <w:rFonts w:eastAsia="Calibri"/>
                <w:b/>
                <w:bCs/>
                <w:lang w:eastAsia="en-US"/>
              </w:rPr>
              <w:t>Minimalny czas poświęcony na moduły (godziny)</w:t>
            </w:r>
          </w:p>
        </w:tc>
      </w:tr>
      <w:tr w:rsidR="00A83DDD" w:rsidRPr="001E0E27" w:rsidTr="006F4D30">
        <w:tc>
          <w:tcPr>
            <w:tcW w:w="672" w:type="dxa"/>
            <w:shd w:val="clear" w:color="auto" w:fill="auto"/>
          </w:tcPr>
          <w:p w:rsidR="00A83DDD" w:rsidRPr="001E0E27" w:rsidRDefault="00A83DDD" w:rsidP="00A83DDD">
            <w:pPr>
              <w:pStyle w:val="Akapitzlist"/>
              <w:numPr>
                <w:ilvl w:val="0"/>
                <w:numId w:val="10"/>
              </w:numPr>
              <w:spacing w:before="120" w:after="120" w:line="288" w:lineRule="auto"/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A83DDD" w:rsidRPr="001A1142" w:rsidRDefault="001A1142" w:rsidP="0028004D">
            <w:pPr>
              <w:spacing w:before="60" w:after="60"/>
              <w:rPr>
                <w:szCs w:val="20"/>
              </w:rPr>
            </w:pPr>
            <w:r w:rsidRPr="001A1142">
              <w:rPr>
                <w:szCs w:val="20"/>
              </w:rPr>
              <w:t xml:space="preserve">Rozwój działalności rolniczej na obszarach górskich i podgórskich 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A83DDD" w:rsidRPr="009A19F8" w:rsidRDefault="00A83DDD" w:rsidP="006F4D30">
            <w:pPr>
              <w:spacing w:before="120" w:after="120"/>
              <w:jc w:val="center"/>
            </w:pPr>
            <w:r w:rsidRPr="009A19F8">
              <w:t>8</w:t>
            </w:r>
          </w:p>
        </w:tc>
      </w:tr>
      <w:tr w:rsidR="00A83DDD" w:rsidRPr="001E0E27" w:rsidTr="006F4D30">
        <w:tc>
          <w:tcPr>
            <w:tcW w:w="672" w:type="dxa"/>
            <w:shd w:val="clear" w:color="auto" w:fill="auto"/>
          </w:tcPr>
          <w:p w:rsidR="00A83DDD" w:rsidRPr="001E0E27" w:rsidRDefault="00A83DDD" w:rsidP="00A83DDD">
            <w:pPr>
              <w:pStyle w:val="Akapitzlist"/>
              <w:numPr>
                <w:ilvl w:val="0"/>
                <w:numId w:val="10"/>
              </w:numPr>
              <w:spacing w:before="120" w:after="120" w:line="288" w:lineRule="auto"/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A83DDD" w:rsidRPr="001A1142" w:rsidRDefault="001A1142" w:rsidP="0028004D">
            <w:pPr>
              <w:numPr>
                <w:ilvl w:val="12"/>
                <w:numId w:val="0"/>
              </w:numPr>
              <w:spacing w:before="60" w:after="60"/>
              <w:rPr>
                <w:szCs w:val="20"/>
              </w:rPr>
            </w:pPr>
            <w:r w:rsidRPr="001A1142">
              <w:rPr>
                <w:szCs w:val="20"/>
              </w:rPr>
              <w:t xml:space="preserve">Rozwój lokalnej przedsiębiorczości w oparciu </w:t>
            </w:r>
            <w:r w:rsidR="00B8059B">
              <w:rPr>
                <w:szCs w:val="20"/>
              </w:rPr>
              <w:br/>
            </w:r>
            <w:r w:rsidRPr="001A1142">
              <w:rPr>
                <w:szCs w:val="20"/>
              </w:rPr>
              <w:t>o produkty i usługi związane z regionem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A83DDD" w:rsidRPr="009A19F8" w:rsidRDefault="00A83DDD" w:rsidP="006F4D30">
            <w:pPr>
              <w:spacing w:before="120" w:after="120"/>
              <w:jc w:val="center"/>
            </w:pPr>
            <w:r w:rsidRPr="009A19F8">
              <w:t>8</w:t>
            </w:r>
          </w:p>
        </w:tc>
      </w:tr>
      <w:tr w:rsidR="00A83DDD" w:rsidRPr="001E0E27" w:rsidTr="006F4D30">
        <w:tc>
          <w:tcPr>
            <w:tcW w:w="672" w:type="dxa"/>
            <w:shd w:val="clear" w:color="auto" w:fill="auto"/>
          </w:tcPr>
          <w:p w:rsidR="00A83DDD" w:rsidRPr="001E0E27" w:rsidRDefault="00A83DDD" w:rsidP="00A83DDD">
            <w:pPr>
              <w:pStyle w:val="Akapitzlist"/>
              <w:numPr>
                <w:ilvl w:val="0"/>
                <w:numId w:val="10"/>
              </w:numPr>
              <w:spacing w:before="120" w:after="120" w:line="288" w:lineRule="auto"/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A83DDD" w:rsidRPr="0028004D" w:rsidRDefault="001A1142" w:rsidP="001A1142">
            <w:pPr>
              <w:spacing w:before="60" w:after="60"/>
              <w:rPr>
                <w:szCs w:val="20"/>
              </w:rPr>
            </w:pPr>
            <w:r w:rsidRPr="001A1142">
              <w:rPr>
                <w:szCs w:val="20"/>
              </w:rPr>
              <w:t xml:space="preserve">Dobre przykłady w rozwoju działalności rolniczej </w:t>
            </w:r>
            <w:r w:rsidR="00B8059B">
              <w:rPr>
                <w:szCs w:val="20"/>
              </w:rPr>
              <w:br/>
            </w:r>
            <w:r w:rsidRPr="001A1142">
              <w:rPr>
                <w:szCs w:val="20"/>
              </w:rPr>
              <w:t>i pozarolniczej na obszarach górskich i podgórskich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A83DDD" w:rsidRPr="009A19F8" w:rsidRDefault="00A83DDD" w:rsidP="006F4D30">
            <w:pPr>
              <w:spacing w:before="120" w:after="120"/>
              <w:jc w:val="center"/>
            </w:pPr>
            <w:r w:rsidRPr="009A19F8">
              <w:t>8</w:t>
            </w:r>
          </w:p>
        </w:tc>
      </w:tr>
      <w:tr w:rsidR="00A83DDD" w:rsidRPr="001E0E27" w:rsidTr="006F4D30">
        <w:tc>
          <w:tcPr>
            <w:tcW w:w="6039" w:type="dxa"/>
            <w:gridSpan w:val="2"/>
            <w:shd w:val="clear" w:color="auto" w:fill="auto"/>
            <w:vAlign w:val="center"/>
          </w:tcPr>
          <w:p w:rsidR="00A83DDD" w:rsidRPr="001E0E27" w:rsidRDefault="00A83DDD" w:rsidP="006F4D30">
            <w:pPr>
              <w:numPr>
                <w:ilvl w:val="12"/>
                <w:numId w:val="0"/>
              </w:numPr>
            </w:pPr>
            <w:r w:rsidRPr="001E0E27">
              <w:t>Test zaliczeniowy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A83DDD" w:rsidRPr="009A19F8" w:rsidRDefault="00A83DDD" w:rsidP="006F4D30">
            <w:pPr>
              <w:spacing w:before="120" w:after="120"/>
              <w:jc w:val="center"/>
            </w:pPr>
            <w:r w:rsidRPr="009A19F8">
              <w:t>0,5</w:t>
            </w:r>
          </w:p>
        </w:tc>
      </w:tr>
      <w:tr w:rsidR="00A83DDD" w:rsidRPr="001E0E27" w:rsidTr="006F4D30">
        <w:tc>
          <w:tcPr>
            <w:tcW w:w="6039" w:type="dxa"/>
            <w:gridSpan w:val="2"/>
            <w:shd w:val="clear" w:color="auto" w:fill="auto"/>
          </w:tcPr>
          <w:p w:rsidR="00A83DDD" w:rsidRPr="001E0E27" w:rsidRDefault="00A83DDD" w:rsidP="006F4D30">
            <w:pPr>
              <w:spacing w:before="120" w:after="120"/>
              <w:ind w:left="709"/>
              <w:jc w:val="right"/>
              <w:rPr>
                <w:b/>
              </w:rPr>
            </w:pPr>
            <w:r w:rsidRPr="001E0E27">
              <w:rPr>
                <w:b/>
              </w:rPr>
              <w:t>Razem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A83DDD" w:rsidRPr="009A19F8" w:rsidRDefault="00A83DDD" w:rsidP="006F4D30">
            <w:pPr>
              <w:jc w:val="center"/>
            </w:pPr>
            <w:r w:rsidRPr="009A19F8">
              <w:t>24,5</w:t>
            </w:r>
          </w:p>
        </w:tc>
      </w:tr>
    </w:tbl>
    <w:p w:rsidR="00F742DE" w:rsidRPr="000675D5" w:rsidRDefault="00F742DE" w:rsidP="00F742DE"/>
    <w:p w:rsidR="00F742DE" w:rsidRPr="00DE629C" w:rsidRDefault="00F742DE" w:rsidP="00F742DE">
      <w:pPr>
        <w:spacing w:before="120" w:line="360" w:lineRule="auto"/>
        <w:ind w:left="720"/>
        <w:jc w:val="both"/>
        <w:rPr>
          <w:b/>
        </w:rPr>
      </w:pPr>
    </w:p>
    <w:p w:rsidR="00EA3C1E" w:rsidRDefault="00EA3C1E" w:rsidP="0032464D"/>
    <w:sectPr w:rsidR="00EA3C1E" w:rsidSect="001936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3B" w:rsidRDefault="00807D3B" w:rsidP="00070FD6">
      <w:r>
        <w:separator/>
      </w:r>
    </w:p>
  </w:endnote>
  <w:endnote w:type="continuationSeparator" w:id="0">
    <w:p w:rsidR="00807D3B" w:rsidRDefault="00807D3B" w:rsidP="0007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3B" w:rsidRDefault="00807D3B" w:rsidP="00070FD6">
      <w:r>
        <w:separator/>
      </w:r>
    </w:p>
  </w:footnote>
  <w:footnote w:type="continuationSeparator" w:id="0">
    <w:p w:rsidR="00807D3B" w:rsidRDefault="00807D3B" w:rsidP="0007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jc w:val="center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8640"/>
    </w:tblGrid>
    <w:tr w:rsidR="00070FD6" w:rsidTr="00070FD6">
      <w:trPr>
        <w:cantSplit/>
        <w:trHeight w:val="703"/>
        <w:jc w:val="center"/>
      </w:trPr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070FD6" w:rsidRDefault="00070FD6" w:rsidP="001A30B8">
          <w:pPr>
            <w:jc w:val="center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noProof/>
              <w:sz w:val="28"/>
              <w:szCs w:val="28"/>
            </w:rPr>
            <w:drawing>
              <wp:inline distT="0" distB="0" distL="0" distR="0">
                <wp:extent cx="531495" cy="457200"/>
                <wp:effectExtent l="19050" t="0" r="1905" b="0"/>
                <wp:docPr id="1" name="Obraz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070FD6" w:rsidRPr="00074744" w:rsidRDefault="00070FD6" w:rsidP="001A30B8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sz w:val="28"/>
              <w:szCs w:val="28"/>
            </w:rPr>
            <w:drawing>
              <wp:inline distT="0" distB="0" distL="0" distR="0">
                <wp:extent cx="3912870" cy="382905"/>
                <wp:effectExtent l="19050" t="0" r="0" b="0"/>
                <wp:docPr id="2" name="Obraz 2" descr="nazw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zw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287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0FD6" w:rsidTr="0032464D">
      <w:trPr>
        <w:cantSplit/>
        <w:trHeight w:val="956"/>
        <w:jc w:val="center"/>
      </w:trPr>
      <w:tc>
        <w:tcPr>
          <w:tcW w:w="9900" w:type="dxa"/>
          <w:gridSpan w:val="2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70FD6" w:rsidRPr="007E0D33" w:rsidRDefault="00070FD6" w:rsidP="001A30B8">
          <w:pPr>
            <w:pStyle w:val="Nagwek4"/>
            <w:spacing w:before="0" w:after="0"/>
            <w:jc w:val="center"/>
            <w:rPr>
              <w:rFonts w:ascii="Arial" w:hAnsi="Arial"/>
              <w:sz w:val="32"/>
              <w:szCs w:val="32"/>
            </w:rPr>
          </w:pPr>
          <w:r w:rsidRPr="007E0D33">
            <w:rPr>
              <w:rFonts w:ascii="Arial" w:hAnsi="Arial"/>
              <w:sz w:val="32"/>
              <w:szCs w:val="32"/>
            </w:rPr>
            <w:t>HARMONOGRAM ZAJĘĆ</w:t>
          </w:r>
        </w:p>
      </w:tc>
    </w:tr>
  </w:tbl>
  <w:p w:rsidR="00070FD6" w:rsidRDefault="00070F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07B"/>
    <w:multiLevelType w:val="hybridMultilevel"/>
    <w:tmpl w:val="A1F82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033DA"/>
    <w:multiLevelType w:val="hybridMultilevel"/>
    <w:tmpl w:val="D8421CC6"/>
    <w:lvl w:ilvl="0" w:tplc="2BFA7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143"/>
    <w:multiLevelType w:val="hybridMultilevel"/>
    <w:tmpl w:val="F1A4C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72B6"/>
    <w:multiLevelType w:val="hybridMultilevel"/>
    <w:tmpl w:val="D610C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0550"/>
    <w:multiLevelType w:val="hybridMultilevel"/>
    <w:tmpl w:val="A17A7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63AE8"/>
    <w:multiLevelType w:val="hybridMultilevel"/>
    <w:tmpl w:val="708E91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BA3F2C"/>
    <w:multiLevelType w:val="hybridMultilevel"/>
    <w:tmpl w:val="5DBA2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EB6"/>
    <w:multiLevelType w:val="hybridMultilevel"/>
    <w:tmpl w:val="03C62DDA"/>
    <w:lvl w:ilvl="0" w:tplc="4F980136">
      <w:start w:val="1"/>
      <w:numFmt w:val="decimal"/>
      <w:lvlText w:val="%1."/>
      <w:lvlJc w:val="left"/>
      <w:pPr>
        <w:tabs>
          <w:tab w:val="num" w:pos="227"/>
        </w:tabs>
        <w:ind w:left="357" w:hanging="357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42941"/>
    <w:multiLevelType w:val="hybridMultilevel"/>
    <w:tmpl w:val="BB6C9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C4408"/>
    <w:multiLevelType w:val="hybridMultilevel"/>
    <w:tmpl w:val="7360C07A"/>
    <w:lvl w:ilvl="0" w:tplc="2BFA7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D6"/>
    <w:rsid w:val="000003A1"/>
    <w:rsid w:val="000007DE"/>
    <w:rsid w:val="00005C29"/>
    <w:rsid w:val="00010E8D"/>
    <w:rsid w:val="000128E4"/>
    <w:rsid w:val="00014CEF"/>
    <w:rsid w:val="00023404"/>
    <w:rsid w:val="00023B68"/>
    <w:rsid w:val="000405AE"/>
    <w:rsid w:val="00047EE2"/>
    <w:rsid w:val="0006343C"/>
    <w:rsid w:val="000675D5"/>
    <w:rsid w:val="00070987"/>
    <w:rsid w:val="00070FD6"/>
    <w:rsid w:val="00075B18"/>
    <w:rsid w:val="00075EE2"/>
    <w:rsid w:val="00085624"/>
    <w:rsid w:val="00097A33"/>
    <w:rsid w:val="000A49FE"/>
    <w:rsid w:val="000B1F9A"/>
    <w:rsid w:val="000D0614"/>
    <w:rsid w:val="000D6A44"/>
    <w:rsid w:val="000E7FF8"/>
    <w:rsid w:val="001005C5"/>
    <w:rsid w:val="00102B18"/>
    <w:rsid w:val="001245ED"/>
    <w:rsid w:val="00137913"/>
    <w:rsid w:val="00172695"/>
    <w:rsid w:val="0018034C"/>
    <w:rsid w:val="00180DC2"/>
    <w:rsid w:val="00181FB1"/>
    <w:rsid w:val="00193648"/>
    <w:rsid w:val="00194B3A"/>
    <w:rsid w:val="001965DA"/>
    <w:rsid w:val="001976F6"/>
    <w:rsid w:val="00197D16"/>
    <w:rsid w:val="001A07CA"/>
    <w:rsid w:val="001A1142"/>
    <w:rsid w:val="001A2430"/>
    <w:rsid w:val="001B174A"/>
    <w:rsid w:val="001D35F9"/>
    <w:rsid w:val="001E1512"/>
    <w:rsid w:val="001E32E8"/>
    <w:rsid w:val="00205613"/>
    <w:rsid w:val="00213A4C"/>
    <w:rsid w:val="00225527"/>
    <w:rsid w:val="00250D35"/>
    <w:rsid w:val="00255B1D"/>
    <w:rsid w:val="002629CD"/>
    <w:rsid w:val="00263161"/>
    <w:rsid w:val="002709A0"/>
    <w:rsid w:val="0028004D"/>
    <w:rsid w:val="00284D6C"/>
    <w:rsid w:val="002A5BDB"/>
    <w:rsid w:val="002B6E3A"/>
    <w:rsid w:val="002C53DC"/>
    <w:rsid w:val="002D0028"/>
    <w:rsid w:val="002E082F"/>
    <w:rsid w:val="002E6B06"/>
    <w:rsid w:val="002F1EA7"/>
    <w:rsid w:val="00320598"/>
    <w:rsid w:val="003218CA"/>
    <w:rsid w:val="003225E1"/>
    <w:rsid w:val="0032464D"/>
    <w:rsid w:val="00341B64"/>
    <w:rsid w:val="00353A69"/>
    <w:rsid w:val="00363D98"/>
    <w:rsid w:val="003726F8"/>
    <w:rsid w:val="00382DD9"/>
    <w:rsid w:val="00396BF0"/>
    <w:rsid w:val="003971BA"/>
    <w:rsid w:val="003A0AA0"/>
    <w:rsid w:val="003A1C89"/>
    <w:rsid w:val="003A5D2C"/>
    <w:rsid w:val="003D62E3"/>
    <w:rsid w:val="003E3579"/>
    <w:rsid w:val="003F1C97"/>
    <w:rsid w:val="0041027E"/>
    <w:rsid w:val="0043421D"/>
    <w:rsid w:val="00437177"/>
    <w:rsid w:val="004510B8"/>
    <w:rsid w:val="00454DCF"/>
    <w:rsid w:val="0046316E"/>
    <w:rsid w:val="00466483"/>
    <w:rsid w:val="00474D6D"/>
    <w:rsid w:val="004757B5"/>
    <w:rsid w:val="004765BC"/>
    <w:rsid w:val="0049574E"/>
    <w:rsid w:val="004A4819"/>
    <w:rsid w:val="004C245A"/>
    <w:rsid w:val="004D6BAB"/>
    <w:rsid w:val="004E525A"/>
    <w:rsid w:val="00505EF9"/>
    <w:rsid w:val="005143D9"/>
    <w:rsid w:val="00524393"/>
    <w:rsid w:val="00526628"/>
    <w:rsid w:val="00550AA1"/>
    <w:rsid w:val="00550B4C"/>
    <w:rsid w:val="00553256"/>
    <w:rsid w:val="0055520A"/>
    <w:rsid w:val="0055555D"/>
    <w:rsid w:val="005568D0"/>
    <w:rsid w:val="0057415B"/>
    <w:rsid w:val="00575275"/>
    <w:rsid w:val="00596C2E"/>
    <w:rsid w:val="005C195D"/>
    <w:rsid w:val="005C7963"/>
    <w:rsid w:val="005D110D"/>
    <w:rsid w:val="005D3129"/>
    <w:rsid w:val="005D66F9"/>
    <w:rsid w:val="005F74DD"/>
    <w:rsid w:val="006016F8"/>
    <w:rsid w:val="00601CC9"/>
    <w:rsid w:val="00607B8B"/>
    <w:rsid w:val="006119A0"/>
    <w:rsid w:val="00635E09"/>
    <w:rsid w:val="00641B1B"/>
    <w:rsid w:val="00651B3C"/>
    <w:rsid w:val="00665434"/>
    <w:rsid w:val="0067018F"/>
    <w:rsid w:val="00672949"/>
    <w:rsid w:val="00673B10"/>
    <w:rsid w:val="006759EB"/>
    <w:rsid w:val="0067665C"/>
    <w:rsid w:val="006876C5"/>
    <w:rsid w:val="00695C9E"/>
    <w:rsid w:val="006C168D"/>
    <w:rsid w:val="006C2246"/>
    <w:rsid w:val="006C7478"/>
    <w:rsid w:val="006F5EA6"/>
    <w:rsid w:val="007137F6"/>
    <w:rsid w:val="00716EBA"/>
    <w:rsid w:val="00720F1C"/>
    <w:rsid w:val="00730B4C"/>
    <w:rsid w:val="007547CC"/>
    <w:rsid w:val="00754FD9"/>
    <w:rsid w:val="0075733B"/>
    <w:rsid w:val="00760080"/>
    <w:rsid w:val="00781159"/>
    <w:rsid w:val="00782582"/>
    <w:rsid w:val="00785E20"/>
    <w:rsid w:val="007945C6"/>
    <w:rsid w:val="007A3263"/>
    <w:rsid w:val="007B1AE6"/>
    <w:rsid w:val="007C1650"/>
    <w:rsid w:val="007C7BE7"/>
    <w:rsid w:val="007D79E2"/>
    <w:rsid w:val="007E2B18"/>
    <w:rsid w:val="007E5150"/>
    <w:rsid w:val="007F2019"/>
    <w:rsid w:val="00807D3B"/>
    <w:rsid w:val="008101FC"/>
    <w:rsid w:val="00825BA5"/>
    <w:rsid w:val="00834748"/>
    <w:rsid w:val="008402C6"/>
    <w:rsid w:val="00850CD1"/>
    <w:rsid w:val="00857FB3"/>
    <w:rsid w:val="0087413F"/>
    <w:rsid w:val="0088108F"/>
    <w:rsid w:val="00883A39"/>
    <w:rsid w:val="00893FF2"/>
    <w:rsid w:val="00896E10"/>
    <w:rsid w:val="008A35B8"/>
    <w:rsid w:val="008B7130"/>
    <w:rsid w:val="008D400E"/>
    <w:rsid w:val="008D6390"/>
    <w:rsid w:val="008E308D"/>
    <w:rsid w:val="00912491"/>
    <w:rsid w:val="00920662"/>
    <w:rsid w:val="009206B3"/>
    <w:rsid w:val="0094249C"/>
    <w:rsid w:val="00976AF6"/>
    <w:rsid w:val="009833EC"/>
    <w:rsid w:val="009961D7"/>
    <w:rsid w:val="009A00FB"/>
    <w:rsid w:val="009A4087"/>
    <w:rsid w:val="009A7F17"/>
    <w:rsid w:val="009B6F5F"/>
    <w:rsid w:val="009C5CB9"/>
    <w:rsid w:val="009D1254"/>
    <w:rsid w:val="009E3563"/>
    <w:rsid w:val="009F5B7E"/>
    <w:rsid w:val="00A13244"/>
    <w:rsid w:val="00A15139"/>
    <w:rsid w:val="00A2019B"/>
    <w:rsid w:val="00A206FD"/>
    <w:rsid w:val="00A2210F"/>
    <w:rsid w:val="00A31DDB"/>
    <w:rsid w:val="00A415F9"/>
    <w:rsid w:val="00A431C5"/>
    <w:rsid w:val="00A468A4"/>
    <w:rsid w:val="00A60175"/>
    <w:rsid w:val="00A71986"/>
    <w:rsid w:val="00A755B4"/>
    <w:rsid w:val="00A771F1"/>
    <w:rsid w:val="00A83DDD"/>
    <w:rsid w:val="00A85060"/>
    <w:rsid w:val="00A94C35"/>
    <w:rsid w:val="00AA4AB3"/>
    <w:rsid w:val="00AD5481"/>
    <w:rsid w:val="00AE0BB4"/>
    <w:rsid w:val="00AE6879"/>
    <w:rsid w:val="00AE7D2D"/>
    <w:rsid w:val="00AF29D6"/>
    <w:rsid w:val="00B039DC"/>
    <w:rsid w:val="00B140A9"/>
    <w:rsid w:val="00B445EE"/>
    <w:rsid w:val="00B44AE6"/>
    <w:rsid w:val="00B6622A"/>
    <w:rsid w:val="00B72F3B"/>
    <w:rsid w:val="00B73081"/>
    <w:rsid w:val="00B734F0"/>
    <w:rsid w:val="00B8059B"/>
    <w:rsid w:val="00B81BDE"/>
    <w:rsid w:val="00B90E7F"/>
    <w:rsid w:val="00BB14E9"/>
    <w:rsid w:val="00BB417D"/>
    <w:rsid w:val="00BB5CB9"/>
    <w:rsid w:val="00BC221B"/>
    <w:rsid w:val="00BE406B"/>
    <w:rsid w:val="00BE4D13"/>
    <w:rsid w:val="00C03722"/>
    <w:rsid w:val="00C106FD"/>
    <w:rsid w:val="00C11E27"/>
    <w:rsid w:val="00C143ED"/>
    <w:rsid w:val="00C23434"/>
    <w:rsid w:val="00C317DA"/>
    <w:rsid w:val="00C3456A"/>
    <w:rsid w:val="00C35BB1"/>
    <w:rsid w:val="00C64C94"/>
    <w:rsid w:val="00C734B8"/>
    <w:rsid w:val="00C80119"/>
    <w:rsid w:val="00C95DB0"/>
    <w:rsid w:val="00CA6171"/>
    <w:rsid w:val="00CA707E"/>
    <w:rsid w:val="00CC54DB"/>
    <w:rsid w:val="00CD1515"/>
    <w:rsid w:val="00CD753D"/>
    <w:rsid w:val="00CE1B29"/>
    <w:rsid w:val="00CE6FE8"/>
    <w:rsid w:val="00D01DE2"/>
    <w:rsid w:val="00D2051D"/>
    <w:rsid w:val="00D24AD1"/>
    <w:rsid w:val="00D37983"/>
    <w:rsid w:val="00D516AF"/>
    <w:rsid w:val="00D52525"/>
    <w:rsid w:val="00D550AC"/>
    <w:rsid w:val="00D571D1"/>
    <w:rsid w:val="00D6564D"/>
    <w:rsid w:val="00D73317"/>
    <w:rsid w:val="00D82CAF"/>
    <w:rsid w:val="00DA78F4"/>
    <w:rsid w:val="00DB34D3"/>
    <w:rsid w:val="00DC3927"/>
    <w:rsid w:val="00DC4066"/>
    <w:rsid w:val="00DD404D"/>
    <w:rsid w:val="00DF5F2A"/>
    <w:rsid w:val="00E063A9"/>
    <w:rsid w:val="00E07F4F"/>
    <w:rsid w:val="00E126F3"/>
    <w:rsid w:val="00E150FE"/>
    <w:rsid w:val="00E15CDB"/>
    <w:rsid w:val="00E2098C"/>
    <w:rsid w:val="00E210E0"/>
    <w:rsid w:val="00E32418"/>
    <w:rsid w:val="00E800FD"/>
    <w:rsid w:val="00E86D6A"/>
    <w:rsid w:val="00E93A2A"/>
    <w:rsid w:val="00EA3C1E"/>
    <w:rsid w:val="00EA5BFF"/>
    <w:rsid w:val="00EB75AF"/>
    <w:rsid w:val="00EB7E6A"/>
    <w:rsid w:val="00EE1585"/>
    <w:rsid w:val="00EF4A57"/>
    <w:rsid w:val="00EF6FA5"/>
    <w:rsid w:val="00EF7F24"/>
    <w:rsid w:val="00F016A5"/>
    <w:rsid w:val="00F01775"/>
    <w:rsid w:val="00F02AC5"/>
    <w:rsid w:val="00F0769D"/>
    <w:rsid w:val="00F10223"/>
    <w:rsid w:val="00F15124"/>
    <w:rsid w:val="00F151CB"/>
    <w:rsid w:val="00F24661"/>
    <w:rsid w:val="00F43CCF"/>
    <w:rsid w:val="00F50F49"/>
    <w:rsid w:val="00F5392C"/>
    <w:rsid w:val="00F54F92"/>
    <w:rsid w:val="00F73CE4"/>
    <w:rsid w:val="00F742DE"/>
    <w:rsid w:val="00F96D57"/>
    <w:rsid w:val="00FA37ED"/>
    <w:rsid w:val="00FA677B"/>
    <w:rsid w:val="00FB248E"/>
    <w:rsid w:val="00FB4383"/>
    <w:rsid w:val="00FB58C6"/>
    <w:rsid w:val="00FB5914"/>
    <w:rsid w:val="00FC26B4"/>
    <w:rsid w:val="00FC2B9C"/>
    <w:rsid w:val="00FD1722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778C5-4E56-49F3-86A8-80940898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0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70F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0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0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F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70F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070FD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D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53A69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DA78F4"/>
    <w:pPr>
      <w:ind w:left="720"/>
      <w:contextualSpacing/>
    </w:pPr>
  </w:style>
  <w:style w:type="paragraph" w:customStyle="1" w:styleId="Default">
    <w:name w:val="Default"/>
    <w:rsid w:val="00881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EA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3E3579"/>
  </w:style>
  <w:style w:type="character" w:styleId="Hipercze">
    <w:name w:val="Hyperlink"/>
    <w:basedOn w:val="Domylnaczcionkaakapitu"/>
    <w:uiPriority w:val="99"/>
    <w:unhideWhenUsed/>
    <w:rsid w:val="000D061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3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rkurs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E27B-0B4E-439A-8C0E-C9F95B46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cdr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Kieljan</dc:creator>
  <cp:lastModifiedBy>c c</cp:lastModifiedBy>
  <cp:revision>2</cp:revision>
  <cp:lastPrinted>2020-06-04T21:46:00Z</cp:lastPrinted>
  <dcterms:created xsi:type="dcterms:W3CDTF">2021-03-09T07:40:00Z</dcterms:created>
  <dcterms:modified xsi:type="dcterms:W3CDTF">2021-03-09T07:40:00Z</dcterms:modified>
</cp:coreProperties>
</file>