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17F2" w14:textId="11450E14" w:rsidR="000B58A3" w:rsidRPr="009A74CC" w:rsidRDefault="00FA2EDD" w:rsidP="00FA2EDD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9A74CC">
        <w:rPr>
          <w:rFonts w:ascii="Trebuchet MS" w:hAnsi="Trebuchet MS"/>
          <w:b/>
          <w:bCs/>
          <w:sz w:val="28"/>
          <w:szCs w:val="28"/>
        </w:rPr>
        <w:t>Informacja o rozpoczęciu konsultacji społecznych</w:t>
      </w:r>
    </w:p>
    <w:p w14:paraId="42A6DF2F" w14:textId="77777777" w:rsidR="00D9452E" w:rsidRDefault="00FA2EDD" w:rsidP="00FA2EDD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D9452E">
        <w:rPr>
          <w:rFonts w:ascii="Trebuchet MS" w:hAnsi="Trebuchet MS"/>
          <w:b/>
          <w:bCs/>
          <w:sz w:val="28"/>
          <w:szCs w:val="28"/>
        </w:rPr>
        <w:t xml:space="preserve">projektu  Strategii Rozwoju Gminy Kamionka Wielka </w:t>
      </w:r>
    </w:p>
    <w:p w14:paraId="2139C55F" w14:textId="241B3401" w:rsidR="00FA2EDD" w:rsidRPr="00D9452E" w:rsidRDefault="00FA2EDD" w:rsidP="00FA2EDD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D9452E">
        <w:rPr>
          <w:rFonts w:ascii="Trebuchet MS" w:hAnsi="Trebuchet MS"/>
          <w:b/>
          <w:bCs/>
          <w:sz w:val="28"/>
          <w:szCs w:val="28"/>
        </w:rPr>
        <w:t>na lata 2021-2030</w:t>
      </w:r>
    </w:p>
    <w:p w14:paraId="327B9074" w14:textId="49619220" w:rsidR="00FA2EDD" w:rsidRPr="001529BD" w:rsidRDefault="00FA2EDD" w:rsidP="00FA2EDD">
      <w:pPr>
        <w:rPr>
          <w:rFonts w:ascii="Trebuchet MS" w:hAnsi="Trebuchet MS"/>
          <w:sz w:val="24"/>
          <w:szCs w:val="24"/>
        </w:rPr>
      </w:pPr>
    </w:p>
    <w:p w14:paraId="3F2FA340" w14:textId="0D8B10DE" w:rsidR="00FA2EDD" w:rsidRPr="001529BD" w:rsidRDefault="00FA2EDD" w:rsidP="00F61ABD">
      <w:pPr>
        <w:ind w:firstLine="708"/>
        <w:jc w:val="both"/>
        <w:rPr>
          <w:rFonts w:ascii="Trebuchet MS" w:hAnsi="Trebuchet MS"/>
          <w:sz w:val="24"/>
          <w:szCs w:val="24"/>
        </w:rPr>
      </w:pPr>
      <w:r w:rsidRPr="001529BD">
        <w:rPr>
          <w:rFonts w:ascii="Trebuchet MS" w:hAnsi="Trebuchet MS"/>
          <w:sz w:val="24"/>
          <w:szCs w:val="24"/>
        </w:rPr>
        <w:t xml:space="preserve">Wójt Gminy Kamionka Wielka zaprasza mieszkańców </w:t>
      </w:r>
      <w:r w:rsidR="00D37B54">
        <w:rPr>
          <w:rFonts w:ascii="Trebuchet MS" w:hAnsi="Trebuchet MS"/>
          <w:sz w:val="24"/>
          <w:szCs w:val="24"/>
        </w:rPr>
        <w:t>G</w:t>
      </w:r>
      <w:r w:rsidRPr="001529BD">
        <w:rPr>
          <w:rFonts w:ascii="Trebuchet MS" w:hAnsi="Trebuchet MS"/>
          <w:sz w:val="24"/>
          <w:szCs w:val="24"/>
        </w:rPr>
        <w:t xml:space="preserve">miny Kamionka Wielka </w:t>
      </w:r>
      <w:r w:rsidR="00F61ABD">
        <w:rPr>
          <w:rFonts w:ascii="Trebuchet MS" w:hAnsi="Trebuchet MS"/>
          <w:sz w:val="24"/>
          <w:szCs w:val="24"/>
        </w:rPr>
        <w:t xml:space="preserve">posiadających czynne prawo wyborcze </w:t>
      </w:r>
      <w:r w:rsidRPr="001529BD">
        <w:rPr>
          <w:rFonts w:ascii="Trebuchet MS" w:hAnsi="Trebuchet MS"/>
          <w:sz w:val="24"/>
          <w:szCs w:val="24"/>
        </w:rPr>
        <w:t xml:space="preserve">oraz </w:t>
      </w:r>
      <w:r w:rsidR="00F61ABD">
        <w:rPr>
          <w:rFonts w:ascii="Trebuchet MS" w:hAnsi="Trebuchet MS" w:cs="Arial"/>
          <w:color w:val="000000" w:themeColor="text1"/>
          <w:sz w:val="24"/>
          <w:szCs w:val="24"/>
        </w:rPr>
        <w:t>inne podmioty, o których mowa w § 4 Uchwały Nr XL/302/2010 Rady Gminy Kamionka Wielka z dnia 25 sierpnia 2010r. w sprawie zasad i trybu przeprowadzania konsultacji z mieszkańcami Gminy Kamionka Wielka, d</w:t>
      </w:r>
      <w:r w:rsidRPr="001529BD">
        <w:rPr>
          <w:rFonts w:ascii="Trebuchet MS" w:hAnsi="Trebuchet MS"/>
          <w:sz w:val="24"/>
          <w:szCs w:val="24"/>
        </w:rPr>
        <w:t>o udziału w konsultacjach społecznych Projektu Strategii Rozwoju Gminy Kamionka Wielka na lata 2021-2030.</w:t>
      </w:r>
    </w:p>
    <w:p w14:paraId="7FCE9CAF" w14:textId="7A84FDD8" w:rsidR="00FA2EDD" w:rsidRPr="001529BD" w:rsidRDefault="00FA2EDD" w:rsidP="00F61ABD">
      <w:pPr>
        <w:ind w:firstLine="708"/>
        <w:rPr>
          <w:rFonts w:ascii="Trebuchet MS" w:hAnsi="Trebuchet MS"/>
          <w:sz w:val="24"/>
          <w:szCs w:val="24"/>
        </w:rPr>
      </w:pPr>
      <w:r w:rsidRPr="001529BD">
        <w:rPr>
          <w:rFonts w:ascii="Trebuchet MS" w:hAnsi="Trebuchet MS"/>
          <w:sz w:val="24"/>
          <w:szCs w:val="24"/>
        </w:rPr>
        <w:t xml:space="preserve">Celem konsultacji jest wyrażenie opinii i złożenie uwag dotyczących projektu </w:t>
      </w:r>
      <w:r w:rsidR="000901C6" w:rsidRPr="001529BD">
        <w:rPr>
          <w:rFonts w:ascii="Trebuchet MS" w:hAnsi="Trebuchet MS"/>
          <w:sz w:val="24"/>
          <w:szCs w:val="24"/>
        </w:rPr>
        <w:t>Strategii</w:t>
      </w:r>
      <w:r w:rsidRPr="001529BD">
        <w:rPr>
          <w:rFonts w:ascii="Trebuchet MS" w:hAnsi="Trebuchet MS"/>
          <w:sz w:val="24"/>
          <w:szCs w:val="24"/>
        </w:rPr>
        <w:t xml:space="preserve"> Rozwoju Gminy Kamionka Wielka</w:t>
      </w:r>
      <w:r w:rsidR="007E4579">
        <w:rPr>
          <w:rFonts w:ascii="Trebuchet MS" w:hAnsi="Trebuchet MS"/>
          <w:sz w:val="24"/>
          <w:szCs w:val="24"/>
        </w:rPr>
        <w:t xml:space="preserve"> na lata 2021-2030</w:t>
      </w:r>
      <w:r w:rsidR="00F61ABD">
        <w:rPr>
          <w:rFonts w:ascii="Trebuchet MS" w:hAnsi="Trebuchet MS"/>
          <w:sz w:val="24"/>
          <w:szCs w:val="24"/>
        </w:rPr>
        <w:t>.</w:t>
      </w:r>
    </w:p>
    <w:p w14:paraId="1FAC4AC3" w14:textId="083596CE" w:rsidR="00FA2EDD" w:rsidRPr="001529BD" w:rsidRDefault="00FA2EDD" w:rsidP="00FA2EDD">
      <w:pPr>
        <w:rPr>
          <w:rFonts w:ascii="Trebuchet MS" w:hAnsi="Trebuchet MS"/>
          <w:sz w:val="24"/>
          <w:szCs w:val="24"/>
        </w:rPr>
      </w:pPr>
      <w:r w:rsidRPr="001529BD">
        <w:rPr>
          <w:rFonts w:ascii="Trebuchet MS" w:hAnsi="Trebuchet MS"/>
          <w:sz w:val="24"/>
          <w:szCs w:val="24"/>
        </w:rPr>
        <w:t xml:space="preserve">Konsultacje prowadzone będą od </w:t>
      </w:r>
      <w:r w:rsidR="00893094" w:rsidRPr="001529BD">
        <w:rPr>
          <w:rFonts w:ascii="Trebuchet MS" w:hAnsi="Trebuchet MS"/>
          <w:sz w:val="24"/>
          <w:szCs w:val="24"/>
        </w:rPr>
        <w:t>14 października 2021r. do 17 listopada 2021r.</w:t>
      </w:r>
      <w:r w:rsidRPr="001529BD">
        <w:rPr>
          <w:rFonts w:ascii="Trebuchet MS" w:hAnsi="Trebuchet MS"/>
          <w:sz w:val="24"/>
          <w:szCs w:val="24"/>
        </w:rPr>
        <w:t xml:space="preserve"> </w:t>
      </w:r>
    </w:p>
    <w:p w14:paraId="7E72B95D" w14:textId="2485DBBD" w:rsidR="000C297F" w:rsidRDefault="000C297F" w:rsidP="000C297F">
      <w:pPr>
        <w:shd w:val="clear" w:color="auto" w:fill="FFFFFF"/>
        <w:spacing w:after="300" w:line="276" w:lineRule="auto"/>
        <w:ind w:firstLine="70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>P</w:t>
      </w:r>
      <w:r w:rsidR="001529BD" w:rsidRPr="000C297F">
        <w:rPr>
          <w:rFonts w:ascii="Trebuchet MS" w:hAnsi="Trebuchet MS" w:cs="Arial"/>
          <w:color w:val="000000" w:themeColor="text1"/>
          <w:sz w:val="24"/>
          <w:szCs w:val="24"/>
        </w:rPr>
        <w:t>rojekt</w:t>
      </w:r>
      <w:r w:rsidRPr="000C297F">
        <w:rPr>
          <w:rFonts w:ascii="Trebuchet MS" w:hAnsi="Trebuchet MS" w:cs="Arial"/>
          <w:color w:val="000000" w:themeColor="text1"/>
          <w:sz w:val="24"/>
          <w:szCs w:val="24"/>
        </w:rPr>
        <w:t xml:space="preserve"> </w:t>
      </w:r>
      <w:r w:rsidR="001529BD" w:rsidRPr="000C297F">
        <w:rPr>
          <w:rFonts w:ascii="Trebuchet MS" w:hAnsi="Trebuchet MS" w:cs="Arial"/>
          <w:color w:val="000000" w:themeColor="text1"/>
          <w:sz w:val="24"/>
          <w:szCs w:val="24"/>
        </w:rPr>
        <w:t xml:space="preserve">Strategii Rozwoju Gminy Kamionka Wielka na lata 2021-2030 </w:t>
      </w:r>
      <w:r w:rsidRPr="000C297F">
        <w:rPr>
          <w:rFonts w:ascii="Trebuchet MS" w:hAnsi="Trebuchet MS" w:cs="Arial"/>
          <w:color w:val="000000" w:themeColor="text1"/>
          <w:sz w:val="24"/>
          <w:szCs w:val="24"/>
        </w:rPr>
        <w:t>będzie udostępni</w:t>
      </w: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ony </w:t>
      </w:r>
      <w:r w:rsidR="001529BD" w:rsidRPr="000C297F">
        <w:rPr>
          <w:rFonts w:ascii="Trebuchet MS" w:hAnsi="Trebuchet MS" w:cs="Arial"/>
          <w:color w:val="000000" w:themeColor="text1"/>
          <w:sz w:val="24"/>
          <w:szCs w:val="24"/>
        </w:rPr>
        <w:t xml:space="preserve">w okresie konsultacji do publicznego wglądu na stronie internetowej Gminy Kamionka Wielka oraz w Biuletynie Informacji Publicznej Urzędu Gminy Kamionka Wielka, jak też w Referacie Inwestycji, Planowania i Rozwoju Urzędu Gminy Kamionka Wielka w godzinach pracy Urzędu Gminy Kamionka Wielka.  </w:t>
      </w:r>
    </w:p>
    <w:p w14:paraId="0ACE589C" w14:textId="18584E6B" w:rsidR="00EB0ECB" w:rsidRPr="000C297F" w:rsidRDefault="000C297F" w:rsidP="000C297F">
      <w:pPr>
        <w:shd w:val="clear" w:color="auto" w:fill="FFFFFF"/>
        <w:spacing w:after="300" w:line="276" w:lineRule="auto"/>
        <w:ind w:firstLine="360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 xml:space="preserve">Konsultacje przeprowadzone będą w formie </w:t>
      </w:r>
      <w:r w:rsidR="00EB0ECB" w:rsidRPr="000C297F">
        <w:rPr>
          <w:rFonts w:ascii="Trebuchet MS" w:hAnsi="Trebuchet MS" w:cs="Arial"/>
          <w:color w:val="000000" w:themeColor="text1"/>
          <w:sz w:val="24"/>
          <w:szCs w:val="24"/>
        </w:rPr>
        <w:t>wyrażenia pisemnych opinii lub  uwag do projektu Strategii Rozwoju Gminy Kamionka Wielka na lata 2021-2030  na formularzu dostępny</w:t>
      </w:r>
      <w:r w:rsidR="00893094" w:rsidRPr="000C297F">
        <w:rPr>
          <w:rFonts w:ascii="Trebuchet MS" w:hAnsi="Trebuchet MS" w:cs="Arial"/>
          <w:color w:val="000000" w:themeColor="text1"/>
          <w:sz w:val="24"/>
          <w:szCs w:val="24"/>
        </w:rPr>
        <w:t>m</w:t>
      </w:r>
      <w:r w:rsidR="00EB0ECB" w:rsidRPr="000C297F">
        <w:rPr>
          <w:rFonts w:ascii="Trebuchet MS" w:hAnsi="Trebuchet MS" w:cs="Arial"/>
          <w:color w:val="000000" w:themeColor="text1"/>
          <w:sz w:val="24"/>
          <w:szCs w:val="24"/>
        </w:rPr>
        <w:t xml:space="preserve"> do pobrania na stronie internetowej Gminy Kamionka Wielka, Biuletynie Informacji Publicznej Urzędu Gminy Kamionka Wielka oraz w Referacie Inwestycji, Planowania i Rozwoju Urzędu Gminy Kamionka Wielka</w:t>
      </w:r>
      <w:r w:rsidR="001529BD" w:rsidRPr="000C297F">
        <w:rPr>
          <w:rFonts w:ascii="Trebuchet MS" w:hAnsi="Trebuchet MS" w:cs="Arial"/>
          <w:color w:val="000000" w:themeColor="text1"/>
          <w:sz w:val="24"/>
          <w:szCs w:val="24"/>
        </w:rPr>
        <w:t xml:space="preserve">, który wypełniony </w:t>
      </w:r>
      <w:r w:rsidR="00EB0ECB" w:rsidRPr="000C297F">
        <w:rPr>
          <w:rFonts w:ascii="Trebuchet MS" w:hAnsi="Trebuchet MS" w:cs="Arial"/>
          <w:color w:val="000000" w:themeColor="text1"/>
          <w:sz w:val="24"/>
          <w:szCs w:val="24"/>
        </w:rPr>
        <w:t xml:space="preserve">można przesłać pocztą tradycyjną na adres: Urząd Gminy Kamionka Wielka 33-334 Kamionka Wielka 5, pocztą elektroniczną na adres: </w:t>
      </w:r>
      <w:hyperlink r:id="rId5" w:history="1">
        <w:r w:rsidR="00EB0ECB" w:rsidRPr="000C297F">
          <w:rPr>
            <w:rStyle w:val="Hipercze"/>
            <w:rFonts w:ascii="Trebuchet MS" w:hAnsi="Trebuchet MS" w:cs="Arial"/>
            <w:color w:val="000000" w:themeColor="text1"/>
            <w:sz w:val="24"/>
            <w:szCs w:val="24"/>
          </w:rPr>
          <w:t>gmina@kamionkawielka.pl</w:t>
        </w:r>
      </w:hyperlink>
      <w:r w:rsidR="00EB0ECB" w:rsidRPr="000C297F">
        <w:rPr>
          <w:rFonts w:ascii="Trebuchet MS" w:hAnsi="Trebuchet MS" w:cs="Arial"/>
          <w:color w:val="000000" w:themeColor="text1"/>
          <w:sz w:val="24"/>
          <w:szCs w:val="24"/>
        </w:rPr>
        <w:t xml:space="preserve"> lub złożyć na Dziennik Podawczy w Urzędzie Gminy Kamionka Wielka, w terminie do dnia 17.11.2021r. do godz.15.30.</w:t>
      </w:r>
    </w:p>
    <w:p w14:paraId="3AB675AE" w14:textId="58EDAE28" w:rsidR="001529BD" w:rsidRDefault="001529BD" w:rsidP="001529BD">
      <w:pPr>
        <w:shd w:val="clear" w:color="auto" w:fill="FFFFFF"/>
        <w:spacing w:after="300" w:line="276" w:lineRule="auto"/>
        <w:ind w:left="360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14:paraId="313F181D" w14:textId="0E8E3375" w:rsidR="001529BD" w:rsidRDefault="008D76AB" w:rsidP="008D76AB">
      <w:pPr>
        <w:shd w:val="clear" w:color="auto" w:fill="FFFFFF"/>
        <w:spacing w:after="300" w:line="276" w:lineRule="auto"/>
        <w:ind w:left="4608" w:firstLine="34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>/-/Andrzej Stanek</w:t>
      </w:r>
    </w:p>
    <w:p w14:paraId="0058C4A2" w14:textId="4BC8B4AE" w:rsidR="008D76AB" w:rsidRDefault="008D76AB" w:rsidP="008D76AB">
      <w:pPr>
        <w:shd w:val="clear" w:color="auto" w:fill="FFFFFF"/>
        <w:spacing w:after="300" w:line="276" w:lineRule="auto"/>
        <w:ind w:left="3900" w:firstLine="348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>Wójt Gminy Kamionka Wielka</w:t>
      </w:r>
    </w:p>
    <w:p w14:paraId="2508368C" w14:textId="47217240" w:rsidR="001529BD" w:rsidRDefault="001529BD" w:rsidP="001529BD">
      <w:pPr>
        <w:shd w:val="clear" w:color="auto" w:fill="FFFFFF"/>
        <w:spacing w:after="300" w:line="276" w:lineRule="auto"/>
        <w:ind w:left="360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</w:p>
    <w:p w14:paraId="6928CF79" w14:textId="34C4A2A3" w:rsidR="001529BD" w:rsidRPr="001529BD" w:rsidRDefault="001529BD" w:rsidP="001529BD">
      <w:pPr>
        <w:shd w:val="clear" w:color="auto" w:fill="FFFFFF"/>
        <w:spacing w:after="300" w:line="276" w:lineRule="auto"/>
        <w:ind w:left="360"/>
        <w:jc w:val="both"/>
        <w:rPr>
          <w:rFonts w:ascii="Trebuchet MS" w:hAnsi="Trebuchet MS" w:cs="Arial"/>
          <w:color w:val="000000" w:themeColor="text1"/>
          <w:sz w:val="24"/>
          <w:szCs w:val="24"/>
        </w:rPr>
      </w:pPr>
      <w:r>
        <w:rPr>
          <w:rFonts w:ascii="Trebuchet MS" w:hAnsi="Trebuchet MS" w:cs="Arial"/>
          <w:color w:val="000000" w:themeColor="text1"/>
          <w:sz w:val="24"/>
          <w:szCs w:val="24"/>
        </w:rPr>
        <w:t>Kamionka Wielka, dnia 6 października 2021r.</w:t>
      </w:r>
    </w:p>
    <w:p w14:paraId="786CABDB" w14:textId="77777777" w:rsidR="00EB0ECB" w:rsidRPr="000901C6" w:rsidRDefault="00EB0ECB" w:rsidP="00FA2EDD">
      <w:pPr>
        <w:rPr>
          <w:rFonts w:ascii="Trebuchet MS" w:hAnsi="Trebuchet MS"/>
          <w:b/>
          <w:bCs/>
          <w:sz w:val="24"/>
          <w:szCs w:val="24"/>
        </w:rPr>
      </w:pPr>
    </w:p>
    <w:sectPr w:rsidR="00EB0ECB" w:rsidRPr="0009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7E1"/>
    <w:multiLevelType w:val="hybridMultilevel"/>
    <w:tmpl w:val="E430B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4A"/>
    <w:rsid w:val="000901C6"/>
    <w:rsid w:val="000B58A3"/>
    <w:rsid w:val="000C297F"/>
    <w:rsid w:val="001529BD"/>
    <w:rsid w:val="0057764A"/>
    <w:rsid w:val="007E4579"/>
    <w:rsid w:val="00893094"/>
    <w:rsid w:val="008D76AB"/>
    <w:rsid w:val="009A74CC"/>
    <w:rsid w:val="00B96C19"/>
    <w:rsid w:val="00D2739E"/>
    <w:rsid w:val="00D37B54"/>
    <w:rsid w:val="00D9452E"/>
    <w:rsid w:val="00EB0ECB"/>
    <w:rsid w:val="00F61ABD"/>
    <w:rsid w:val="00F77D5C"/>
    <w:rsid w:val="00FA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99CA"/>
  <w15:chartTrackingRefBased/>
  <w15:docId w15:val="{76595A37-8950-414D-AA79-93202F3F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0E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kamionkawiel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Grzegorz Maciaś</cp:lastModifiedBy>
  <cp:revision>20</cp:revision>
  <cp:lastPrinted>2021-10-06T07:32:00Z</cp:lastPrinted>
  <dcterms:created xsi:type="dcterms:W3CDTF">2021-10-05T06:52:00Z</dcterms:created>
  <dcterms:modified xsi:type="dcterms:W3CDTF">2021-10-06T11:51:00Z</dcterms:modified>
</cp:coreProperties>
</file>