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5984" w14:textId="3BF36E1E" w:rsidR="0012137D" w:rsidRDefault="00B93B34" w:rsidP="009704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 xml:space="preserve">Kamionka Wielka, dnia </w:t>
      </w:r>
      <w:r w:rsidR="001824CB">
        <w:rPr>
          <w:rFonts w:ascii="Tahoma" w:hAnsi="Tahoma" w:cs="Tahoma"/>
        </w:rPr>
        <w:t>19</w:t>
      </w:r>
      <w:r w:rsidRPr="00B93B34">
        <w:rPr>
          <w:rFonts w:ascii="Tahoma" w:hAnsi="Tahoma" w:cs="Tahoma"/>
        </w:rPr>
        <w:t xml:space="preserve"> </w:t>
      </w:r>
      <w:r w:rsidR="001824CB">
        <w:rPr>
          <w:rFonts w:ascii="Tahoma" w:hAnsi="Tahoma" w:cs="Tahoma"/>
        </w:rPr>
        <w:t>listopada</w:t>
      </w:r>
      <w:r w:rsidRPr="00B93B34">
        <w:rPr>
          <w:rFonts w:ascii="Tahoma" w:hAnsi="Tahoma" w:cs="Tahoma"/>
        </w:rPr>
        <w:t xml:space="preserve"> 2024 r.</w:t>
      </w:r>
    </w:p>
    <w:p w14:paraId="4C15A99C" w14:textId="77777777" w:rsidR="0097041A" w:rsidRDefault="0097041A">
      <w:pPr>
        <w:rPr>
          <w:rFonts w:ascii="Tahoma" w:hAnsi="Tahoma" w:cs="Tahoma"/>
        </w:rPr>
      </w:pPr>
    </w:p>
    <w:p w14:paraId="3256F08C" w14:textId="7E0B30CB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Or.O.0012.1</w:t>
      </w:r>
      <w:r w:rsidR="001824CB">
        <w:rPr>
          <w:rFonts w:ascii="Tahoma" w:hAnsi="Tahoma" w:cs="Tahoma"/>
        </w:rPr>
        <w:t>9</w:t>
      </w:r>
      <w:r w:rsidRPr="00B93B34">
        <w:rPr>
          <w:rFonts w:ascii="Tahoma" w:hAnsi="Tahoma" w:cs="Tahoma"/>
        </w:rPr>
        <w:t>.2024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04A89D1A" w:rsidR="001824CB" w:rsidRPr="00D918C6" w:rsidRDefault="00B93B34" w:rsidP="001824CB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 </w:t>
      </w:r>
      <w:r w:rsidRPr="00A35CDE">
        <w:rPr>
          <w:rFonts w:ascii="Tahoma" w:hAnsi="Tahoma" w:cs="Tahoma"/>
          <w:b/>
          <w:bCs/>
        </w:rPr>
        <w:t>Komisji Budżetu i Finansów,</w:t>
      </w:r>
      <w:r w:rsidR="001824CB" w:rsidRPr="00A35CDE">
        <w:rPr>
          <w:rFonts w:ascii="Tahoma" w:hAnsi="Tahoma" w:cs="Tahoma"/>
          <w:b/>
          <w:bCs/>
        </w:rPr>
        <w:t xml:space="preserve"> Komisji Oświaty, Kultury, Zdrowia i Spraw Społecznych oraz Komisji Rozwoju, Rolnictwa i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Ochrony Środowiska</w:t>
      </w:r>
      <w:r w:rsidR="001824CB" w:rsidRPr="00D918C6">
        <w:rPr>
          <w:rFonts w:ascii="Tahoma" w:hAnsi="Tahoma" w:cs="Tahoma"/>
        </w:rPr>
        <w:t xml:space="preserve">, które odbędzie się w dniu </w:t>
      </w:r>
      <w:r w:rsidR="001824CB" w:rsidRPr="00A35CDE">
        <w:rPr>
          <w:rFonts w:ascii="Tahoma" w:hAnsi="Tahoma" w:cs="Tahoma"/>
          <w:b/>
          <w:bCs/>
        </w:rPr>
        <w:t>22 listopada 2024 roku (tj. piątek)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godz. 14:00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8F301A8" w14:textId="4525FA78" w:rsidR="00B93B34" w:rsidRPr="00D918C6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3D265541" w14:textId="77777777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Wypracowanie opinii do projektu uchwały w sprawie nadania imienia Szkole Podstawowej w Królowej Polskiej. (Projekt Nr 1).</w:t>
      </w:r>
    </w:p>
    <w:p w14:paraId="10B09235" w14:textId="73043435" w:rsidR="00963559" w:rsidRDefault="00963559" w:rsidP="00963559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Oświaty, Kultury, Zdrowia i Spraw Społecznych</w:t>
      </w:r>
    </w:p>
    <w:p w14:paraId="07BEEB65" w14:textId="77777777" w:rsidR="00A4130C" w:rsidRPr="00963559" w:rsidRDefault="00A4130C" w:rsidP="00963559">
      <w:pPr>
        <w:pStyle w:val="Akapitzlist"/>
        <w:jc w:val="both"/>
        <w:rPr>
          <w:rFonts w:ascii="Tahoma" w:hAnsi="Tahoma" w:cs="Tahoma"/>
          <w:b/>
          <w:bCs/>
        </w:rPr>
      </w:pPr>
    </w:p>
    <w:p w14:paraId="00A65C8F" w14:textId="3A07E2A3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Wypracowanie opinii do projektu uchwały w sprawie uchwalenia „Programu współpracy Gminy Kamionka Wielka z organizacjami pozarządowymi oraz podmiotami wymienionymi w art. 3 ust. 3 ustawy o działalności pożytku publicznego i</w:t>
      </w:r>
      <w:r w:rsidR="00963559">
        <w:rPr>
          <w:rFonts w:ascii="Tahoma" w:hAnsi="Tahoma" w:cs="Tahoma"/>
        </w:rPr>
        <w:t> </w:t>
      </w:r>
      <w:r w:rsidRPr="00D918C6">
        <w:rPr>
          <w:rFonts w:ascii="Tahoma" w:hAnsi="Tahoma" w:cs="Tahoma"/>
        </w:rPr>
        <w:t>o</w:t>
      </w:r>
      <w:r w:rsidR="00963559">
        <w:rPr>
          <w:rFonts w:ascii="Tahoma" w:hAnsi="Tahoma" w:cs="Tahoma"/>
        </w:rPr>
        <w:t> </w:t>
      </w:r>
      <w:r w:rsidRPr="00D918C6">
        <w:rPr>
          <w:rFonts w:ascii="Tahoma" w:hAnsi="Tahoma" w:cs="Tahoma"/>
        </w:rPr>
        <w:t>wolontariacie na rok 2025”. (Projekt Nr 2).</w:t>
      </w:r>
    </w:p>
    <w:p w14:paraId="2BD9331C" w14:textId="79C30E07" w:rsidR="00A4130C" w:rsidRDefault="00A4130C" w:rsidP="00A4130C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Oświaty, Kultury, Zdrowia i Spraw Społecznych</w:t>
      </w:r>
    </w:p>
    <w:p w14:paraId="71D575C0" w14:textId="77777777" w:rsidR="00A4130C" w:rsidRPr="00A4130C" w:rsidRDefault="00A4130C" w:rsidP="00A4130C">
      <w:pPr>
        <w:pStyle w:val="Akapitzlist"/>
        <w:jc w:val="both"/>
        <w:rPr>
          <w:rFonts w:ascii="Tahoma" w:hAnsi="Tahoma" w:cs="Tahoma"/>
          <w:b/>
          <w:bCs/>
        </w:rPr>
      </w:pPr>
    </w:p>
    <w:p w14:paraId="44C6984B" w14:textId="77777777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Wypracowanie opinii do projektu uchwały w sprawie przystąpienia do zmiany części tekstowej miejscowego planu zagospodarowania przestrzennego „Kamionka Wielka I” w Gminie Kamionka Wielka. (Projekt Nr 3).</w:t>
      </w:r>
    </w:p>
    <w:p w14:paraId="2C44D3B8" w14:textId="7D27AED5" w:rsidR="00963559" w:rsidRDefault="00963559" w:rsidP="00963559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6CA79237" w14:textId="77777777" w:rsidR="00A4130C" w:rsidRPr="00963559" w:rsidRDefault="00A4130C" w:rsidP="00963559">
      <w:pPr>
        <w:pStyle w:val="Akapitzlist"/>
        <w:jc w:val="both"/>
        <w:rPr>
          <w:rFonts w:ascii="Tahoma" w:hAnsi="Tahoma" w:cs="Tahoma"/>
          <w:b/>
          <w:bCs/>
        </w:rPr>
      </w:pPr>
    </w:p>
    <w:p w14:paraId="7E3EF192" w14:textId="12B758BD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Wypracowanie opinii do projektu uchwały w sprawie przystąpienia do sporządzenia zmiany miejscowego planu zagospodarowania przestrzennego „Kamionka Wielka II” w</w:t>
      </w:r>
      <w:r w:rsidR="00963559">
        <w:rPr>
          <w:rFonts w:ascii="Tahoma" w:hAnsi="Tahoma" w:cs="Tahoma"/>
        </w:rPr>
        <w:t> </w:t>
      </w:r>
      <w:r w:rsidRPr="00D918C6">
        <w:rPr>
          <w:rFonts w:ascii="Tahoma" w:hAnsi="Tahoma" w:cs="Tahoma"/>
        </w:rPr>
        <w:t>Gminie Kamionka Wielka. (Projekt Nr 4).</w:t>
      </w:r>
    </w:p>
    <w:p w14:paraId="42FB4706" w14:textId="478F51B9" w:rsidR="00963559" w:rsidRDefault="00963559" w:rsidP="00963559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09D74D61" w14:textId="77777777" w:rsidR="00A4130C" w:rsidRPr="00963559" w:rsidRDefault="00A4130C" w:rsidP="00963559">
      <w:pPr>
        <w:pStyle w:val="Akapitzlist"/>
        <w:jc w:val="both"/>
        <w:rPr>
          <w:rFonts w:ascii="Tahoma" w:hAnsi="Tahoma" w:cs="Tahoma"/>
          <w:b/>
          <w:bCs/>
        </w:rPr>
      </w:pPr>
    </w:p>
    <w:p w14:paraId="6C439652" w14:textId="7FF97DA8" w:rsidR="002B3FD6" w:rsidRDefault="002B3FD6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</w:t>
      </w:r>
      <w:bookmarkStart w:id="0" w:name="_Hlk182929989"/>
      <w:r>
        <w:rPr>
          <w:rFonts w:ascii="Tahoma" w:hAnsi="Tahoma" w:cs="Tahoma"/>
        </w:rPr>
        <w:t xml:space="preserve">uchwały w sprawie uchwalenia zmiany miejscowego planu zagospodarowania przestrzennego „Kamionka Wielka I” w Gminie Kamionka Wielka. </w:t>
      </w:r>
      <w:bookmarkEnd w:id="0"/>
      <w:r>
        <w:rPr>
          <w:rFonts w:ascii="Tahoma" w:hAnsi="Tahoma" w:cs="Tahoma"/>
        </w:rPr>
        <w:t>(Projekt Nr 5)</w:t>
      </w:r>
      <w:r w:rsidR="008077A7">
        <w:rPr>
          <w:rFonts w:ascii="Tahoma" w:hAnsi="Tahoma" w:cs="Tahoma"/>
        </w:rPr>
        <w:t>.</w:t>
      </w:r>
    </w:p>
    <w:p w14:paraId="173E0B97" w14:textId="77777777" w:rsidR="002B3FD6" w:rsidRDefault="002B3FD6" w:rsidP="002B3FD6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0DDDF649" w14:textId="77777777" w:rsidR="002B3FD6" w:rsidRDefault="002B3FD6" w:rsidP="002B3FD6">
      <w:pPr>
        <w:pStyle w:val="Akapitzlist"/>
        <w:jc w:val="both"/>
        <w:rPr>
          <w:rFonts w:ascii="Tahoma" w:hAnsi="Tahoma" w:cs="Tahoma"/>
        </w:rPr>
      </w:pPr>
    </w:p>
    <w:p w14:paraId="24EA061A" w14:textId="21569543" w:rsidR="002B3FD6" w:rsidRDefault="002B3FD6" w:rsidP="002B3FD6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uchwalenia zmiany miejscowego planu zagospodarowania przestrzennego „Kamionka Wielka II” w Gminie Kamionka Wielka. (Projekt Nr 6)</w:t>
      </w:r>
      <w:r w:rsidR="008077A7">
        <w:rPr>
          <w:rFonts w:ascii="Tahoma" w:hAnsi="Tahoma" w:cs="Tahoma"/>
        </w:rPr>
        <w:t>.</w:t>
      </w:r>
    </w:p>
    <w:p w14:paraId="5C272F1D" w14:textId="77777777" w:rsidR="002B3FD6" w:rsidRDefault="002B3FD6" w:rsidP="002B3FD6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1FC14A4B" w14:textId="77777777" w:rsidR="002B3FD6" w:rsidRPr="002B3FD6" w:rsidRDefault="002B3FD6" w:rsidP="002B3FD6">
      <w:pPr>
        <w:pStyle w:val="Akapitzlist"/>
        <w:jc w:val="both"/>
        <w:rPr>
          <w:rFonts w:ascii="Tahoma" w:hAnsi="Tahoma" w:cs="Tahoma"/>
        </w:rPr>
      </w:pPr>
    </w:p>
    <w:p w14:paraId="4923A2B8" w14:textId="2AE6B220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wyboru metody ustalenia opłaty za gospodarowanie odpadami komunalnymi i ustalenia wysokości tej opłaty oraz zwolnienia z opłaty za gospodarowanie odpadami komunalnymi właścicieli nieruchomości zabudowanych budynkami mieszkalnymi jednorodzinnymi </w:t>
      </w:r>
      <w:r w:rsidRPr="00D918C6">
        <w:rPr>
          <w:rFonts w:ascii="Tahoma" w:hAnsi="Tahoma" w:cs="Tahoma"/>
        </w:rPr>
        <w:lastRenderedPageBreak/>
        <w:t xml:space="preserve">kompostujących bioodpady stanowiące odpady komunalne w kompostowniku przydomowym. (Projekt Nr </w:t>
      </w:r>
      <w:r w:rsidR="00086DAE">
        <w:rPr>
          <w:rFonts w:ascii="Tahoma" w:hAnsi="Tahoma" w:cs="Tahoma"/>
        </w:rPr>
        <w:t>7</w:t>
      </w:r>
      <w:r w:rsidRPr="00D918C6">
        <w:rPr>
          <w:rFonts w:ascii="Tahoma" w:hAnsi="Tahoma" w:cs="Tahoma"/>
        </w:rPr>
        <w:t>).</w:t>
      </w:r>
    </w:p>
    <w:p w14:paraId="2E8F6862" w14:textId="77777777" w:rsidR="00A4130C" w:rsidRDefault="00963559" w:rsidP="00963559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 xml:space="preserve">- Komisja </w:t>
      </w:r>
      <w:r>
        <w:rPr>
          <w:rFonts w:ascii="Tahoma" w:hAnsi="Tahoma" w:cs="Tahoma"/>
          <w:b/>
          <w:bCs/>
        </w:rPr>
        <w:t>Budżetu i Finansów</w:t>
      </w:r>
    </w:p>
    <w:p w14:paraId="6B1CE799" w14:textId="0E234CC4" w:rsidR="00963559" w:rsidRDefault="00A4130C" w:rsidP="00963559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963559">
        <w:rPr>
          <w:rFonts w:ascii="Tahoma" w:hAnsi="Tahoma" w:cs="Tahoma"/>
          <w:b/>
          <w:bCs/>
        </w:rPr>
        <w:t>Komisja Rozwoju, Rolnictwa i Ochrony Środowiska</w:t>
      </w:r>
    </w:p>
    <w:p w14:paraId="1FB700B5" w14:textId="77777777" w:rsidR="00A4130C" w:rsidRPr="00963559" w:rsidRDefault="00A4130C" w:rsidP="00963559">
      <w:pPr>
        <w:pStyle w:val="Akapitzlist"/>
        <w:jc w:val="both"/>
        <w:rPr>
          <w:rFonts w:ascii="Tahoma" w:hAnsi="Tahoma" w:cs="Tahoma"/>
          <w:b/>
          <w:bCs/>
        </w:rPr>
      </w:pPr>
    </w:p>
    <w:p w14:paraId="5AED657D" w14:textId="5D355E0A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określenia wysokości stawek podatku od nieruchomości. (Projekt Nr </w:t>
      </w:r>
      <w:r w:rsidR="00086DAE">
        <w:rPr>
          <w:rFonts w:ascii="Tahoma" w:hAnsi="Tahoma" w:cs="Tahoma"/>
        </w:rPr>
        <w:t>8</w:t>
      </w:r>
      <w:r w:rsidRPr="00D918C6">
        <w:rPr>
          <w:rFonts w:ascii="Tahoma" w:hAnsi="Tahoma" w:cs="Tahoma"/>
        </w:rPr>
        <w:t>).</w:t>
      </w:r>
    </w:p>
    <w:p w14:paraId="65267DBD" w14:textId="148226DA" w:rsidR="00A4130C" w:rsidRPr="00A4130C" w:rsidRDefault="00963559" w:rsidP="00A4130C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 xml:space="preserve">- Komisja </w:t>
      </w:r>
      <w:r>
        <w:rPr>
          <w:rFonts w:ascii="Tahoma" w:hAnsi="Tahoma" w:cs="Tahoma"/>
          <w:b/>
          <w:bCs/>
        </w:rPr>
        <w:t>Budżetu i Finansów</w:t>
      </w:r>
    </w:p>
    <w:p w14:paraId="139AEA25" w14:textId="6CDE870E" w:rsidR="00A4130C" w:rsidRDefault="00A4130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pism.</w:t>
      </w:r>
    </w:p>
    <w:p w14:paraId="26D0291F" w14:textId="78D46FF0" w:rsidR="00A4130C" w:rsidRDefault="00A4130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7B44A5D6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053C49A9" w14:textId="74E27E3B" w:rsidR="001824CB" w:rsidRPr="00D918C6" w:rsidRDefault="00B93B34" w:rsidP="00D918C6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p w14:paraId="3DD0BB91" w14:textId="77777777" w:rsidR="00D918C6" w:rsidRPr="00D918C6" w:rsidRDefault="00D918C6" w:rsidP="00D918C6">
      <w:pPr>
        <w:jc w:val="center"/>
        <w:rPr>
          <w:rFonts w:ascii="Tahoma" w:hAnsi="Tahoma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24CB" w14:paraId="773FC46B" w14:textId="77777777" w:rsidTr="001824CB">
        <w:tc>
          <w:tcPr>
            <w:tcW w:w="3020" w:type="dxa"/>
          </w:tcPr>
          <w:p w14:paraId="72A12C99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</w:t>
            </w:r>
          </w:p>
          <w:p w14:paraId="072C0840" w14:textId="74AED7FE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Budżetu i Finansów</w:t>
            </w:r>
          </w:p>
        </w:tc>
        <w:tc>
          <w:tcPr>
            <w:tcW w:w="3021" w:type="dxa"/>
          </w:tcPr>
          <w:p w14:paraId="690B5E38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</w:t>
            </w:r>
          </w:p>
          <w:p w14:paraId="3F45229E" w14:textId="2D49B9DD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Oświaty, Kultury, Zdrowia i Spraw Społecznych</w:t>
            </w:r>
          </w:p>
        </w:tc>
        <w:tc>
          <w:tcPr>
            <w:tcW w:w="3021" w:type="dxa"/>
          </w:tcPr>
          <w:p w14:paraId="5DA2B0EB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</w:t>
            </w:r>
          </w:p>
          <w:p w14:paraId="5A4DD70C" w14:textId="116687A4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Rozwoju, Rolnictwa i Ochrony Środowiska</w:t>
            </w:r>
          </w:p>
        </w:tc>
      </w:tr>
      <w:tr w:rsidR="001824CB" w14:paraId="037D219A" w14:textId="77777777" w:rsidTr="001824CB">
        <w:tc>
          <w:tcPr>
            <w:tcW w:w="3020" w:type="dxa"/>
          </w:tcPr>
          <w:p w14:paraId="459EBC67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AE9135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059DA2" w14:textId="77777777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24CB" w14:paraId="35472518" w14:textId="77777777" w:rsidTr="001824CB">
        <w:tc>
          <w:tcPr>
            <w:tcW w:w="3020" w:type="dxa"/>
          </w:tcPr>
          <w:p w14:paraId="645F2DA3" w14:textId="0E43C57A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  <w:tc>
          <w:tcPr>
            <w:tcW w:w="3021" w:type="dxa"/>
          </w:tcPr>
          <w:p w14:paraId="3266AE4B" w14:textId="17E71C48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28393230" w14:textId="785C244C" w:rsidR="001824CB" w:rsidRPr="00D918C6" w:rsidRDefault="001824CB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</w:tbl>
    <w:p w14:paraId="4049B43F" w14:textId="77777777" w:rsidR="00D918C6" w:rsidRDefault="00D918C6" w:rsidP="0097041A">
      <w:pPr>
        <w:rPr>
          <w:rFonts w:ascii="Tahoma" w:hAnsi="Tahoma" w:cs="Tahoma"/>
          <w:u w:val="single"/>
        </w:rPr>
      </w:pPr>
    </w:p>
    <w:p w14:paraId="4338A17E" w14:textId="0BB8816C" w:rsidR="0097041A" w:rsidRPr="0097041A" w:rsidRDefault="0097041A" w:rsidP="0097041A">
      <w:pPr>
        <w:rPr>
          <w:rFonts w:ascii="Tahoma" w:hAnsi="Tahoma" w:cs="Tahoma"/>
        </w:rPr>
      </w:pPr>
      <w:r w:rsidRPr="00821B6B">
        <w:rPr>
          <w:rFonts w:ascii="Tahoma" w:hAnsi="Tahoma" w:cs="Tahoma"/>
          <w:u w:val="single"/>
        </w:rPr>
        <w:t>Otrzymują</w:t>
      </w:r>
      <w:r w:rsidRPr="00821B6B">
        <w:rPr>
          <w:rFonts w:ascii="Tahoma" w:hAnsi="Tahoma" w:cs="Tahoma"/>
        </w:rPr>
        <w:t>:</w:t>
      </w:r>
    </w:p>
    <w:p w14:paraId="6E9824AE" w14:textId="472BCE9B" w:rsidR="0097041A" w:rsidRPr="00821B6B" w:rsidRDefault="0097041A" w:rsidP="0097041A">
      <w:pPr>
        <w:jc w:val="both"/>
        <w:rPr>
          <w:rFonts w:ascii="Tahoma" w:hAnsi="Tahoma" w:cs="Tahoma"/>
          <w:b/>
          <w:bCs/>
        </w:rPr>
      </w:pPr>
      <w:r w:rsidRPr="00821B6B">
        <w:rPr>
          <w:rFonts w:ascii="Tahoma" w:hAnsi="Tahoma" w:cs="Tahoma"/>
          <w:b/>
          <w:bCs/>
        </w:rPr>
        <w:t xml:space="preserve">Członkowie </w:t>
      </w:r>
      <w:r w:rsidR="00F31B59">
        <w:rPr>
          <w:rFonts w:ascii="Tahoma" w:hAnsi="Tahoma" w:cs="Tahoma"/>
          <w:b/>
          <w:bCs/>
        </w:rPr>
        <w:t xml:space="preserve">ww. </w:t>
      </w:r>
      <w:r w:rsidRPr="00821B6B">
        <w:rPr>
          <w:rFonts w:ascii="Tahoma" w:hAnsi="Tahoma" w:cs="Tahoma"/>
          <w:b/>
          <w:bCs/>
        </w:rPr>
        <w:t>Komisji</w:t>
      </w:r>
      <w:r>
        <w:rPr>
          <w:rFonts w:ascii="Tahoma" w:hAnsi="Tahoma" w:cs="Tahoma"/>
          <w:b/>
          <w:bCs/>
        </w:rPr>
        <w:t>:</w:t>
      </w:r>
    </w:p>
    <w:p w14:paraId="3115DAA6" w14:textId="778CF7CE" w:rsidR="0097041A" w:rsidRDefault="0097041A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 xml:space="preserve">Pan </w:t>
      </w:r>
      <w:r w:rsidR="00F31B59">
        <w:rPr>
          <w:rFonts w:ascii="Tahoma" w:hAnsi="Tahoma" w:cs="Tahoma"/>
        </w:rPr>
        <w:t>Zygmunt Baran,</w:t>
      </w:r>
    </w:p>
    <w:p w14:paraId="10F03AB6" w14:textId="06EAEE45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Tomasz Ciągło,</w:t>
      </w:r>
    </w:p>
    <w:p w14:paraId="51189B4E" w14:textId="1B1B274A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Grzegorz Górka,</w:t>
      </w:r>
    </w:p>
    <w:p w14:paraId="6C86462A" w14:textId="21C117B8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Mateusz Górski,</w:t>
      </w:r>
    </w:p>
    <w:p w14:paraId="2FD35D7D" w14:textId="65C39DCB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Pani Monika </w:t>
      </w:r>
      <w:proofErr w:type="spellStart"/>
      <w:r>
        <w:rPr>
          <w:rFonts w:ascii="Tahoma" w:hAnsi="Tahoma" w:cs="Tahoma"/>
        </w:rPr>
        <w:t>Grybel</w:t>
      </w:r>
      <w:proofErr w:type="spellEnd"/>
      <w:r>
        <w:rPr>
          <w:rFonts w:ascii="Tahoma" w:hAnsi="Tahoma" w:cs="Tahoma"/>
        </w:rPr>
        <w:t>,</w:t>
      </w:r>
    </w:p>
    <w:p w14:paraId="5ECE91AA" w14:textId="0C41B289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Zbigniew Hebda,</w:t>
      </w:r>
    </w:p>
    <w:p w14:paraId="51850398" w14:textId="0C30E313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Rafał Kamieński,</w:t>
      </w:r>
    </w:p>
    <w:p w14:paraId="4856D152" w14:textId="6E022976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Dariusz </w:t>
      </w:r>
      <w:proofErr w:type="spellStart"/>
      <w:r>
        <w:rPr>
          <w:rFonts w:ascii="Tahoma" w:hAnsi="Tahoma" w:cs="Tahoma"/>
        </w:rPr>
        <w:t>Kłębczyk</w:t>
      </w:r>
      <w:proofErr w:type="spellEnd"/>
    </w:p>
    <w:p w14:paraId="0E66337C" w14:textId="4FE2C12A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Janusz Michalik,</w:t>
      </w:r>
    </w:p>
    <w:p w14:paraId="68B90E5F" w14:textId="184EADD9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Stanisław Ogórek,</w:t>
      </w:r>
    </w:p>
    <w:p w14:paraId="705D4978" w14:textId="3D36A023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Pani Małgorzata Pawłowska-Skóra,</w:t>
      </w:r>
    </w:p>
    <w:p w14:paraId="61B90EBE" w14:textId="0936EE07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Pani Monika Sawicka,</w:t>
      </w:r>
    </w:p>
    <w:p w14:paraId="560CC7DB" w14:textId="0794156E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Paweł </w:t>
      </w:r>
      <w:proofErr w:type="spellStart"/>
      <w:r>
        <w:rPr>
          <w:rFonts w:ascii="Tahoma" w:hAnsi="Tahoma" w:cs="Tahoma"/>
        </w:rPr>
        <w:t>Siedlarz</w:t>
      </w:r>
      <w:proofErr w:type="spellEnd"/>
      <w:r>
        <w:rPr>
          <w:rFonts w:ascii="Tahoma" w:hAnsi="Tahoma" w:cs="Tahoma"/>
        </w:rPr>
        <w:t>,</w:t>
      </w:r>
    </w:p>
    <w:p w14:paraId="3DC18FFA" w14:textId="2D0C1174" w:rsidR="00F31B59" w:rsidRDefault="00F31B59" w:rsidP="00F31B59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Krzysztof Słaby.</w:t>
      </w:r>
    </w:p>
    <w:p w14:paraId="654A15A2" w14:textId="77777777" w:rsidR="00F31B59" w:rsidRDefault="00F31B59" w:rsidP="00F31B59">
      <w:pPr>
        <w:spacing w:after="0" w:line="240" w:lineRule="auto"/>
        <w:ind w:left="360"/>
        <w:rPr>
          <w:rFonts w:ascii="Tahoma" w:hAnsi="Tahoma" w:cs="Tahoma"/>
        </w:rPr>
      </w:pPr>
    </w:p>
    <w:p w14:paraId="2E71EEB1" w14:textId="77777777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76935734" w14:textId="3EE03FF4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4323815B" w14:textId="2B174609" w:rsidR="00B93B34" w:rsidRDefault="0097041A" w:rsidP="00F31B59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</w:t>
      </w:r>
      <w:proofErr w:type="spellStart"/>
      <w:r w:rsidRPr="00125D87">
        <w:rPr>
          <w:rFonts w:ascii="Tahoma" w:hAnsi="Tahoma"/>
        </w:rPr>
        <w:t>Witteczek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>
        <w:rPr>
          <w:rFonts w:ascii="Tahoma" w:hAnsi="Tahoma"/>
        </w:rPr>
        <w:t xml:space="preserve"> </w:t>
      </w:r>
      <w:r w:rsidRPr="00125D87">
        <w:rPr>
          <w:rFonts w:ascii="Tahoma" w:hAnsi="Tahoma"/>
        </w:rPr>
        <w:t xml:space="preserve">Skarbnik Gminy </w:t>
      </w:r>
      <w:r>
        <w:rPr>
          <w:rFonts w:ascii="Tahoma" w:hAnsi="Tahoma"/>
        </w:rPr>
        <w:t>Kamionka Wielka</w:t>
      </w:r>
      <w:r w:rsidR="00D918C6">
        <w:rPr>
          <w:rFonts w:ascii="Tahoma" w:hAnsi="Tahoma"/>
        </w:rPr>
        <w:t>,</w:t>
      </w:r>
    </w:p>
    <w:p w14:paraId="457266DE" w14:textId="5EF44EF8" w:rsidR="00D918C6" w:rsidRDefault="00D918C6" w:rsidP="00F31B59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GKiOŚ</w:t>
      </w:r>
      <w:proofErr w:type="spellEnd"/>
      <w:r>
        <w:rPr>
          <w:rFonts w:ascii="Tahoma" w:hAnsi="Tahoma"/>
        </w:rPr>
        <w:t>,</w:t>
      </w:r>
    </w:p>
    <w:p w14:paraId="0A25EA1B" w14:textId="30B45500" w:rsidR="00D918C6" w:rsidRDefault="00D918C6" w:rsidP="00F31B59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</w:t>
      </w:r>
      <w:r w:rsidR="00381323">
        <w:rPr>
          <w:rFonts w:ascii="Tahoma" w:hAnsi="Tahoma"/>
        </w:rPr>
        <w:t>f</w:t>
      </w:r>
      <w:r>
        <w:rPr>
          <w:rFonts w:ascii="Tahoma" w:hAnsi="Tahoma"/>
        </w:rPr>
        <w:t>. IPR,</w:t>
      </w:r>
    </w:p>
    <w:p w14:paraId="369D0B68" w14:textId="3624059A" w:rsidR="00D918C6" w:rsidRPr="00F31B59" w:rsidRDefault="00D918C6" w:rsidP="00F31B59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Anna Dudzińska – Dyrektor SP w Królowej Polskiej.</w:t>
      </w:r>
    </w:p>
    <w:sectPr w:rsidR="00D918C6" w:rsidRPr="00F3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515A4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1732338346">
    <w:abstractNumId w:val="3"/>
  </w:num>
  <w:num w:numId="3" w16cid:durableId="1141385833">
    <w:abstractNumId w:val="2"/>
  </w:num>
  <w:num w:numId="4" w16cid:durableId="180954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86DAE"/>
    <w:rsid w:val="0012137D"/>
    <w:rsid w:val="001824CB"/>
    <w:rsid w:val="002B3FD6"/>
    <w:rsid w:val="00381323"/>
    <w:rsid w:val="00393AE0"/>
    <w:rsid w:val="004A378A"/>
    <w:rsid w:val="004B24D0"/>
    <w:rsid w:val="005C472D"/>
    <w:rsid w:val="008077A7"/>
    <w:rsid w:val="008959D7"/>
    <w:rsid w:val="00963559"/>
    <w:rsid w:val="0097041A"/>
    <w:rsid w:val="009D7C14"/>
    <w:rsid w:val="00A35CDE"/>
    <w:rsid w:val="00A4130C"/>
    <w:rsid w:val="00A73083"/>
    <w:rsid w:val="00B93B34"/>
    <w:rsid w:val="00D918C6"/>
    <w:rsid w:val="00E30B43"/>
    <w:rsid w:val="00F31B59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15</cp:revision>
  <dcterms:created xsi:type="dcterms:W3CDTF">2024-09-26T13:16:00Z</dcterms:created>
  <dcterms:modified xsi:type="dcterms:W3CDTF">2024-11-19T16:42:00Z</dcterms:modified>
</cp:coreProperties>
</file>