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8548" w14:textId="77777777" w:rsidR="00C70386" w:rsidRPr="00CE21C8" w:rsidRDefault="00C70386" w:rsidP="00CE21C8">
      <w:pPr>
        <w:pStyle w:val="Nagwek5"/>
        <w:rPr>
          <w:rFonts w:ascii="Tahoma" w:hAnsi="Tahoma"/>
          <w:sz w:val="24"/>
          <w:szCs w:val="24"/>
        </w:rPr>
      </w:pPr>
      <w:r w:rsidRPr="00CE21C8">
        <w:rPr>
          <w:rFonts w:ascii="Tahoma" w:hAnsi="Tahoma"/>
          <w:sz w:val="24"/>
          <w:szCs w:val="24"/>
        </w:rPr>
        <w:t>PORZĄDEK OBRAD</w:t>
      </w:r>
    </w:p>
    <w:p w14:paraId="04C7DA06" w14:textId="43E8EE6E" w:rsidR="00C70386" w:rsidRPr="00CE21C8" w:rsidRDefault="00AD15D1" w:rsidP="00CE21C8">
      <w:pPr>
        <w:jc w:val="center"/>
        <w:rPr>
          <w:rFonts w:ascii="Tahoma" w:hAnsi="Tahoma"/>
          <w:b/>
          <w:sz w:val="24"/>
          <w:szCs w:val="24"/>
        </w:rPr>
      </w:pPr>
      <w:r w:rsidRPr="00CE21C8">
        <w:rPr>
          <w:rFonts w:ascii="Tahoma" w:hAnsi="Tahoma"/>
          <w:b/>
          <w:sz w:val="24"/>
          <w:szCs w:val="24"/>
        </w:rPr>
        <w:t>X</w:t>
      </w:r>
      <w:r w:rsidR="00782181" w:rsidRPr="00CE21C8">
        <w:rPr>
          <w:rFonts w:ascii="Tahoma" w:hAnsi="Tahoma"/>
          <w:b/>
          <w:sz w:val="24"/>
          <w:szCs w:val="24"/>
        </w:rPr>
        <w:t>X</w:t>
      </w:r>
      <w:r w:rsidR="001514D0">
        <w:rPr>
          <w:rFonts w:ascii="Tahoma" w:hAnsi="Tahoma"/>
          <w:b/>
          <w:sz w:val="24"/>
          <w:szCs w:val="24"/>
        </w:rPr>
        <w:t>I</w:t>
      </w:r>
      <w:r w:rsidR="00782181" w:rsidRPr="00CE21C8">
        <w:rPr>
          <w:rFonts w:ascii="Tahoma" w:hAnsi="Tahoma"/>
          <w:b/>
          <w:sz w:val="24"/>
          <w:szCs w:val="24"/>
        </w:rPr>
        <w:t xml:space="preserve"> </w:t>
      </w:r>
      <w:r w:rsidR="001514D0">
        <w:rPr>
          <w:rFonts w:ascii="Tahoma" w:hAnsi="Tahoma"/>
          <w:b/>
          <w:sz w:val="24"/>
          <w:szCs w:val="24"/>
        </w:rPr>
        <w:t>NAD</w:t>
      </w:r>
      <w:r w:rsidR="00C70386" w:rsidRPr="00CE21C8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CE21C8" w:rsidRDefault="00C70386" w:rsidP="00CE21C8">
      <w:pPr>
        <w:jc w:val="center"/>
        <w:rPr>
          <w:rFonts w:ascii="Tahoma" w:hAnsi="Tahoma"/>
          <w:b/>
          <w:sz w:val="24"/>
          <w:szCs w:val="24"/>
        </w:rPr>
      </w:pPr>
      <w:r w:rsidRPr="00CE21C8">
        <w:rPr>
          <w:rFonts w:ascii="Tahoma" w:hAnsi="Tahoma"/>
          <w:b/>
          <w:sz w:val="24"/>
          <w:szCs w:val="24"/>
        </w:rPr>
        <w:t xml:space="preserve">RADY GMINY KAMIONKA WIELKA </w:t>
      </w:r>
    </w:p>
    <w:p w14:paraId="68F04373" w14:textId="1533639B" w:rsidR="00C70386" w:rsidRPr="00CE21C8" w:rsidRDefault="00C70386" w:rsidP="00CE21C8">
      <w:pPr>
        <w:jc w:val="center"/>
        <w:rPr>
          <w:rFonts w:ascii="Tahoma" w:hAnsi="Tahoma"/>
          <w:b/>
          <w:sz w:val="24"/>
          <w:szCs w:val="24"/>
        </w:rPr>
      </w:pPr>
      <w:r w:rsidRPr="00CE21C8">
        <w:rPr>
          <w:rFonts w:ascii="Tahoma" w:hAnsi="Tahoma"/>
          <w:b/>
          <w:sz w:val="24"/>
          <w:szCs w:val="24"/>
        </w:rPr>
        <w:t xml:space="preserve">w dniu </w:t>
      </w:r>
      <w:r w:rsidR="001514D0">
        <w:rPr>
          <w:rFonts w:ascii="Tahoma" w:hAnsi="Tahoma"/>
          <w:b/>
          <w:sz w:val="24"/>
          <w:szCs w:val="24"/>
        </w:rPr>
        <w:t xml:space="preserve">4 sierpnia </w:t>
      </w:r>
      <w:r w:rsidRPr="00CE21C8">
        <w:rPr>
          <w:rFonts w:ascii="Tahoma" w:hAnsi="Tahoma"/>
          <w:b/>
          <w:sz w:val="24"/>
          <w:szCs w:val="24"/>
        </w:rPr>
        <w:t>202</w:t>
      </w:r>
      <w:r w:rsidR="00694AD1" w:rsidRPr="00CE21C8">
        <w:rPr>
          <w:rFonts w:ascii="Tahoma" w:hAnsi="Tahoma"/>
          <w:b/>
          <w:sz w:val="24"/>
          <w:szCs w:val="24"/>
        </w:rPr>
        <w:t>5</w:t>
      </w:r>
      <w:r w:rsidRPr="00CE21C8">
        <w:rPr>
          <w:rFonts w:ascii="Tahoma" w:hAnsi="Tahoma"/>
          <w:b/>
          <w:sz w:val="24"/>
          <w:szCs w:val="24"/>
        </w:rPr>
        <w:t xml:space="preserve"> roku o godz. </w:t>
      </w:r>
      <w:r w:rsidR="00AD15D1" w:rsidRPr="00CE21C8">
        <w:rPr>
          <w:rFonts w:ascii="Tahoma" w:hAnsi="Tahoma"/>
          <w:b/>
          <w:sz w:val="24"/>
          <w:szCs w:val="24"/>
        </w:rPr>
        <w:t>1</w:t>
      </w:r>
      <w:r w:rsidR="001514D0">
        <w:rPr>
          <w:rFonts w:ascii="Tahoma" w:hAnsi="Tahoma"/>
          <w:b/>
          <w:sz w:val="24"/>
          <w:szCs w:val="24"/>
        </w:rPr>
        <w:t>4</w:t>
      </w:r>
      <w:r w:rsidR="00694AD1" w:rsidRPr="00CE21C8">
        <w:rPr>
          <w:rFonts w:ascii="Tahoma" w:hAnsi="Tahoma"/>
          <w:b/>
          <w:sz w:val="24"/>
          <w:szCs w:val="24"/>
        </w:rPr>
        <w:t>:</w:t>
      </w:r>
      <w:r w:rsidR="001514D0">
        <w:rPr>
          <w:rFonts w:ascii="Tahoma" w:hAnsi="Tahoma"/>
          <w:b/>
          <w:sz w:val="24"/>
          <w:szCs w:val="24"/>
        </w:rPr>
        <w:t>3</w:t>
      </w:r>
      <w:r w:rsidR="00694AD1" w:rsidRPr="00CE21C8">
        <w:rPr>
          <w:rFonts w:ascii="Tahoma" w:hAnsi="Tahoma"/>
          <w:b/>
          <w:sz w:val="24"/>
          <w:szCs w:val="24"/>
        </w:rPr>
        <w:t>0</w:t>
      </w:r>
      <w:r w:rsidRPr="00CE21C8">
        <w:rPr>
          <w:rFonts w:ascii="Tahoma" w:hAnsi="Tahoma"/>
          <w:b/>
          <w:sz w:val="24"/>
          <w:szCs w:val="24"/>
        </w:rPr>
        <w:t xml:space="preserve"> </w:t>
      </w:r>
    </w:p>
    <w:p w14:paraId="3057260C" w14:textId="0770EBFD" w:rsidR="00C70386" w:rsidRPr="00CE21C8" w:rsidRDefault="00C70386" w:rsidP="00CE21C8">
      <w:pPr>
        <w:spacing w:after="120" w:line="276" w:lineRule="auto"/>
        <w:jc w:val="center"/>
        <w:rPr>
          <w:rFonts w:ascii="Tahoma" w:hAnsi="Tahoma"/>
          <w:b/>
          <w:sz w:val="24"/>
          <w:szCs w:val="24"/>
        </w:rPr>
      </w:pPr>
      <w:r w:rsidRPr="00CE21C8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1A5B6B0F" w14:textId="77777777" w:rsidR="00C70386" w:rsidRPr="00CE21C8" w:rsidRDefault="00C70386" w:rsidP="00CE21C8">
      <w:pPr>
        <w:spacing w:after="120"/>
        <w:jc w:val="center"/>
        <w:rPr>
          <w:rFonts w:ascii="Tahoma" w:hAnsi="Tahoma"/>
          <w:b/>
          <w:sz w:val="24"/>
          <w:szCs w:val="24"/>
        </w:rPr>
      </w:pPr>
    </w:p>
    <w:p w14:paraId="4026E9FA" w14:textId="77777777" w:rsidR="00C70386" w:rsidRPr="001514D0" w:rsidRDefault="00C70386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1514D0" w:rsidRDefault="00C70386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>Stwierdzenie prawomocności obrad.</w:t>
      </w:r>
    </w:p>
    <w:p w14:paraId="7149199F" w14:textId="77777777" w:rsidR="001514D0" w:rsidRPr="001514D0" w:rsidRDefault="00C70386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33AFFF3C" w14:textId="77777777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 uchwalenia Wieloletniego planu rozwoju i modernizacji urządzeń wodociągowych i urządzeń kanalizacyjnych Spółki „Sądeckie Wodociągi” Sp. z o.o. na lata 2025-2027. (Projekt Nr 1)</w:t>
      </w:r>
    </w:p>
    <w:p w14:paraId="5FCD4E58" w14:textId="77777777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sprawie: uchwalenia zmiany miejscowego planu zagospodarowania przestrzennego „Kamionka Wielka I” w Gminie Kamionka Wielka. (Projekt Nr 2)</w:t>
      </w:r>
    </w:p>
    <w:p w14:paraId="38E08146" w14:textId="77777777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 uchwalenia zmiany części tekstowej miejscowego planu zagospodarowania przestrzennego „Kamionka Wielka I” w Gminie Kamionka Wielka. (Projekt Nr 3)</w:t>
      </w:r>
    </w:p>
    <w:p w14:paraId="6569E83E" w14:textId="77777777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sprawie: uchwalenia zmiany miejscowego planu zagospodarowania przestrzennego „Kamionka Wielka II” w Gminie Kamionka Wielka. (Projekt Nr 4)</w:t>
      </w:r>
    </w:p>
    <w:p w14:paraId="14C4E132" w14:textId="77777777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sprawie: uchwalenia zmiany miejscowego planu zagospodarowania przestrzennego „Kamionka Wielka III” w Gminie Kamionka Wielka. (Projekt Nr 5)</w:t>
      </w:r>
    </w:p>
    <w:p w14:paraId="745D72C6" w14:textId="77777777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 przystąpienia do sporządzenia zmiany miejscowego planu zagospodarowania przestrzennego „Kamionka Wielka III” w Gminie Kamionka Wielka. (Projekt Nr 6)</w:t>
      </w:r>
    </w:p>
    <w:p w14:paraId="22C7E820" w14:textId="1950952D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sprawie: przyjęcia od Powiatu Nowosądeckiego ograniczonego zarządzania drogą powiatową w zakresie pełnienia funkcji inwestora. (Projekt Nr</w:t>
      </w:r>
      <w:r>
        <w:rPr>
          <w:rFonts w:ascii="Tahoma" w:hAnsi="Tahoma" w:cs="Tahoma"/>
          <w:sz w:val="24"/>
          <w:szCs w:val="24"/>
        </w:rPr>
        <w:t> </w:t>
      </w:r>
      <w:r w:rsidRPr="001514D0">
        <w:rPr>
          <w:rFonts w:ascii="Tahoma" w:hAnsi="Tahoma" w:cs="Tahoma"/>
          <w:sz w:val="24"/>
          <w:szCs w:val="24"/>
        </w:rPr>
        <w:t>7)</w:t>
      </w:r>
    </w:p>
    <w:p w14:paraId="1BF81A96" w14:textId="77777777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 wyrażenia zgody na nabycie nieruchomości. (Projekt Nr 8) [dotyczy Mszalnicy]</w:t>
      </w:r>
    </w:p>
    <w:p w14:paraId="2531357E" w14:textId="77777777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 wyrażenia zgody na nabycie nieruchomości. (Projekt Nr 9) [dotyczy Mystkowa]</w:t>
      </w:r>
    </w:p>
    <w:p w14:paraId="77696857" w14:textId="77777777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 wyrażenia zgody na nabycie nieruchomości. (Projekt Nr 10) [dotyczy Królowej Polskiej]</w:t>
      </w:r>
    </w:p>
    <w:p w14:paraId="2DCB45D2" w14:textId="77777777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 wyrażenia zgody na odpłatne nabycie nieruchomości gruntowej na rzecz Gminy Kamionka Wielka. (Projekt Nr 11)</w:t>
      </w:r>
    </w:p>
    <w:p w14:paraId="4446A955" w14:textId="59E47E39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 xml:space="preserve">w sprawie zobowiązania Przewodniczącego Rady Gminy Kamionka Wielka do wezwania wnioskodawców do usunięcia braków formalnych </w:t>
      </w:r>
      <w:r w:rsidRPr="001514D0">
        <w:rPr>
          <w:rFonts w:ascii="Tahoma" w:hAnsi="Tahoma" w:cs="Tahoma"/>
          <w:sz w:val="24"/>
          <w:szCs w:val="24"/>
        </w:rPr>
        <w:lastRenderedPageBreak/>
        <w:t>wniosku o wyrażenie zgody na zawarcie kolejnej umowy dzierżawy części nieruchomości stanowiącej własność Gminy Kamionka Wielka. (Projekt Nr 12)</w:t>
      </w:r>
    </w:p>
    <w:p w14:paraId="37DF454F" w14:textId="28DB56DF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 zmian Wieloletniej Prognozy Finansowej Gminy Kamionka Wielka na lata 2025-2037. (Projekt Nr 13)</w:t>
      </w:r>
    </w:p>
    <w:p w14:paraId="3EF84324" w14:textId="25F7C65E" w:rsidR="001514D0" w:rsidRPr="001514D0" w:rsidRDefault="001514D0" w:rsidP="001514D0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 xml:space="preserve">Podjęcie uchwały </w:t>
      </w:r>
      <w:r w:rsidRPr="001514D0">
        <w:rPr>
          <w:rFonts w:ascii="Tahoma" w:hAnsi="Tahoma" w:cs="Tahoma"/>
          <w:sz w:val="24"/>
          <w:szCs w:val="24"/>
        </w:rPr>
        <w:t>w sprawie zmiany w Uchwale Budżetowej Gminy Kamionka Wielka na rok 2025. (Projekt Nr 14)</w:t>
      </w:r>
    </w:p>
    <w:p w14:paraId="638A38A0" w14:textId="44C55B9E" w:rsidR="006366E0" w:rsidRPr="001514D0" w:rsidRDefault="009D50AC" w:rsidP="00695735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514D0">
        <w:rPr>
          <w:rFonts w:ascii="Tahoma" w:hAnsi="Tahoma" w:cs="Tahoma"/>
          <w:sz w:val="24"/>
          <w:szCs w:val="24"/>
        </w:rPr>
        <w:t>Zakończenie obrad.</w:t>
      </w:r>
      <w:bookmarkEnd w:id="0"/>
      <w:bookmarkEnd w:id="1"/>
      <w:bookmarkEnd w:id="2"/>
      <w:bookmarkEnd w:id="3"/>
    </w:p>
    <w:sectPr w:rsidR="006366E0" w:rsidRPr="001514D0" w:rsidSect="00C70386">
      <w:headerReference w:type="even" r:id="rId7"/>
      <w:headerReference w:type="default" r:id="rId8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6C0D2" w14:textId="77777777" w:rsidR="008A0A40" w:rsidRDefault="008A0A40">
      <w:r>
        <w:separator/>
      </w:r>
    </w:p>
  </w:endnote>
  <w:endnote w:type="continuationSeparator" w:id="0">
    <w:p w14:paraId="76E7DFD2" w14:textId="77777777" w:rsidR="008A0A40" w:rsidRDefault="008A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84977" w14:textId="77777777" w:rsidR="008A0A40" w:rsidRDefault="008A0A40">
      <w:r>
        <w:separator/>
      </w:r>
    </w:p>
  </w:footnote>
  <w:footnote w:type="continuationSeparator" w:id="0">
    <w:p w14:paraId="73108A85" w14:textId="77777777" w:rsidR="008A0A40" w:rsidRDefault="008A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A826" w14:textId="77777777" w:rsidR="0052009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52009F" w:rsidRDefault="0052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6E8E" w14:textId="77777777" w:rsidR="0052009F" w:rsidRDefault="0052009F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52009F" w:rsidRDefault="0052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7AF7"/>
    <w:multiLevelType w:val="hybridMultilevel"/>
    <w:tmpl w:val="6330B2F2"/>
    <w:lvl w:ilvl="0" w:tplc="860604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127A"/>
    <w:multiLevelType w:val="hybridMultilevel"/>
    <w:tmpl w:val="907ED55A"/>
    <w:lvl w:ilvl="0" w:tplc="DF160492">
      <w:start w:val="1"/>
      <w:numFmt w:val="lowerLetter"/>
      <w:lvlText w:val="%1)"/>
      <w:lvlJc w:val="left"/>
      <w:pPr>
        <w:ind w:left="71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69E1B3C"/>
    <w:multiLevelType w:val="hybridMultilevel"/>
    <w:tmpl w:val="183CF40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5B9"/>
    <w:multiLevelType w:val="hybridMultilevel"/>
    <w:tmpl w:val="828492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2F40E9"/>
    <w:multiLevelType w:val="hybridMultilevel"/>
    <w:tmpl w:val="E048B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6E1A"/>
    <w:multiLevelType w:val="hybridMultilevel"/>
    <w:tmpl w:val="079C6A2C"/>
    <w:lvl w:ilvl="0" w:tplc="A01486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137D7"/>
    <w:multiLevelType w:val="hybridMultilevel"/>
    <w:tmpl w:val="A4946436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45032">
    <w:abstractNumId w:val="5"/>
  </w:num>
  <w:num w:numId="2" w16cid:durableId="2018462178">
    <w:abstractNumId w:val="3"/>
  </w:num>
  <w:num w:numId="3" w16cid:durableId="814026121">
    <w:abstractNumId w:val="1"/>
  </w:num>
  <w:num w:numId="4" w16cid:durableId="104472020">
    <w:abstractNumId w:val="0"/>
  </w:num>
  <w:num w:numId="5" w16cid:durableId="564949030">
    <w:abstractNumId w:val="2"/>
  </w:num>
  <w:num w:numId="6" w16cid:durableId="1551384528">
    <w:abstractNumId w:val="6"/>
  </w:num>
  <w:num w:numId="7" w16cid:durableId="1061516218">
    <w:abstractNumId w:val="8"/>
  </w:num>
  <w:num w:numId="8" w16cid:durableId="952635402">
    <w:abstractNumId w:val="7"/>
  </w:num>
  <w:num w:numId="9" w16cid:durableId="977148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022AB1"/>
    <w:rsid w:val="0002479E"/>
    <w:rsid w:val="00080206"/>
    <w:rsid w:val="000839BA"/>
    <w:rsid w:val="001400D2"/>
    <w:rsid w:val="001514D0"/>
    <w:rsid w:val="001534D8"/>
    <w:rsid w:val="00225175"/>
    <w:rsid w:val="0022698C"/>
    <w:rsid w:val="002334D8"/>
    <w:rsid w:val="00246FD5"/>
    <w:rsid w:val="00253319"/>
    <w:rsid w:val="00265008"/>
    <w:rsid w:val="002D2C5D"/>
    <w:rsid w:val="002D35FE"/>
    <w:rsid w:val="002D44A1"/>
    <w:rsid w:val="002E47C8"/>
    <w:rsid w:val="002F1E26"/>
    <w:rsid w:val="002F7BA2"/>
    <w:rsid w:val="00300485"/>
    <w:rsid w:val="00321B70"/>
    <w:rsid w:val="00340A5D"/>
    <w:rsid w:val="003E1BFF"/>
    <w:rsid w:val="003E38B0"/>
    <w:rsid w:val="003F03AB"/>
    <w:rsid w:val="0040336D"/>
    <w:rsid w:val="00421C31"/>
    <w:rsid w:val="004578A4"/>
    <w:rsid w:val="00490900"/>
    <w:rsid w:val="004C6548"/>
    <w:rsid w:val="004F75C3"/>
    <w:rsid w:val="0052009F"/>
    <w:rsid w:val="00525B57"/>
    <w:rsid w:val="00530A62"/>
    <w:rsid w:val="00540209"/>
    <w:rsid w:val="005421CE"/>
    <w:rsid w:val="005501D1"/>
    <w:rsid w:val="00566F73"/>
    <w:rsid w:val="00567B14"/>
    <w:rsid w:val="00594E15"/>
    <w:rsid w:val="005B5363"/>
    <w:rsid w:val="005C472D"/>
    <w:rsid w:val="005D42CB"/>
    <w:rsid w:val="005F6DE1"/>
    <w:rsid w:val="00626812"/>
    <w:rsid w:val="006366E0"/>
    <w:rsid w:val="00684A62"/>
    <w:rsid w:val="00694AD1"/>
    <w:rsid w:val="00695735"/>
    <w:rsid w:val="006D7272"/>
    <w:rsid w:val="006F5C6C"/>
    <w:rsid w:val="007002DE"/>
    <w:rsid w:val="00782181"/>
    <w:rsid w:val="008008AC"/>
    <w:rsid w:val="00814071"/>
    <w:rsid w:val="008959D7"/>
    <w:rsid w:val="008A0A40"/>
    <w:rsid w:val="008D2C63"/>
    <w:rsid w:val="008E5F2B"/>
    <w:rsid w:val="009302F9"/>
    <w:rsid w:val="00991D80"/>
    <w:rsid w:val="009965EB"/>
    <w:rsid w:val="009B2FDA"/>
    <w:rsid w:val="009C61E8"/>
    <w:rsid w:val="009D50AC"/>
    <w:rsid w:val="009D70D8"/>
    <w:rsid w:val="00A55C64"/>
    <w:rsid w:val="00A96D36"/>
    <w:rsid w:val="00AB52A4"/>
    <w:rsid w:val="00AC55ED"/>
    <w:rsid w:val="00AC5D02"/>
    <w:rsid w:val="00AD15D1"/>
    <w:rsid w:val="00AD3D7D"/>
    <w:rsid w:val="00B233DD"/>
    <w:rsid w:val="00B371D3"/>
    <w:rsid w:val="00B407F4"/>
    <w:rsid w:val="00B434B7"/>
    <w:rsid w:val="00B614A1"/>
    <w:rsid w:val="00BB037D"/>
    <w:rsid w:val="00BC3516"/>
    <w:rsid w:val="00BD4AD7"/>
    <w:rsid w:val="00BE74B1"/>
    <w:rsid w:val="00C0099D"/>
    <w:rsid w:val="00C41DB0"/>
    <w:rsid w:val="00C548E1"/>
    <w:rsid w:val="00C70386"/>
    <w:rsid w:val="00CA05D8"/>
    <w:rsid w:val="00CE21C8"/>
    <w:rsid w:val="00D066DD"/>
    <w:rsid w:val="00D66A29"/>
    <w:rsid w:val="00D70DE3"/>
    <w:rsid w:val="00D73F5A"/>
    <w:rsid w:val="00DA18F7"/>
    <w:rsid w:val="00E30B43"/>
    <w:rsid w:val="00E6627A"/>
    <w:rsid w:val="00E730F4"/>
    <w:rsid w:val="00E95D34"/>
    <w:rsid w:val="00ED0B1C"/>
    <w:rsid w:val="00EE2B99"/>
    <w:rsid w:val="00EE6156"/>
    <w:rsid w:val="00EF79A7"/>
    <w:rsid w:val="00F056AD"/>
    <w:rsid w:val="00F25C70"/>
    <w:rsid w:val="00F34CF2"/>
    <w:rsid w:val="00F62448"/>
    <w:rsid w:val="00F64CCD"/>
    <w:rsid w:val="00F75606"/>
    <w:rsid w:val="00F77F0F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  <w:style w:type="paragraph" w:styleId="Akapitzlist">
    <w:name w:val="List Paragraph"/>
    <w:basedOn w:val="Normalny"/>
    <w:uiPriority w:val="34"/>
    <w:qFormat/>
    <w:rsid w:val="008008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40</cp:revision>
  <dcterms:created xsi:type="dcterms:W3CDTF">2024-09-26T13:40:00Z</dcterms:created>
  <dcterms:modified xsi:type="dcterms:W3CDTF">2025-07-31T13:29:00Z</dcterms:modified>
</cp:coreProperties>
</file>